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70E0B" w:rsidTr="008B7D5A">
        <w:trPr>
          <w:trHeight w:val="2551"/>
        </w:trPr>
        <w:tc>
          <w:tcPr>
            <w:tcW w:w="9459" w:type="dxa"/>
            <w:tcBorders>
              <w:top w:val="nil"/>
              <w:left w:val="nil"/>
              <w:bottom w:val="nil"/>
              <w:right w:val="nil"/>
            </w:tcBorders>
          </w:tcPr>
          <w:p w:rsidR="00570E0B" w:rsidRPr="00C85F9F" w:rsidRDefault="00570E0B" w:rsidP="008B7D5A">
            <w:pPr>
              <w:jc w:val="center"/>
              <w:rPr>
                <w:b/>
                <w:sz w:val="24"/>
                <w:szCs w:val="24"/>
              </w:rPr>
            </w:pPr>
            <w:r w:rsidRPr="00C85F9F">
              <w:rPr>
                <w:b/>
                <w:sz w:val="24"/>
                <w:szCs w:val="24"/>
              </w:rPr>
              <w:t>РОССИЙСКАЯ  ФЕДЕРАЦИЯ</w:t>
            </w:r>
          </w:p>
          <w:p w:rsidR="00570E0B" w:rsidRPr="008B7D5A" w:rsidRDefault="00570E0B" w:rsidP="008B7D5A">
            <w:pPr>
              <w:jc w:val="center"/>
              <w:rPr>
                <w:b/>
                <w:sz w:val="24"/>
                <w:szCs w:val="24"/>
              </w:rPr>
            </w:pPr>
            <w:r w:rsidRPr="00C85F9F">
              <w:rPr>
                <w:b/>
                <w:sz w:val="24"/>
                <w:szCs w:val="24"/>
              </w:rPr>
              <w:t>ИВАНОВСКАЯ  ОБЛАСТЬ</w:t>
            </w:r>
          </w:p>
          <w:p w:rsidR="00570E0B" w:rsidRDefault="008B7D5A" w:rsidP="008B7D5A">
            <w:pPr>
              <w:rPr>
                <w:b/>
                <w:sz w:val="24"/>
                <w:szCs w:val="24"/>
              </w:rPr>
            </w:pPr>
            <w:r>
              <w:rPr>
                <w:b/>
                <w:sz w:val="24"/>
                <w:szCs w:val="24"/>
              </w:rPr>
              <w:t xml:space="preserve">             АДМИНИСТРАЦИЯ</w:t>
            </w:r>
            <w:r w:rsidR="00570E0B">
              <w:rPr>
                <w:b/>
                <w:sz w:val="24"/>
                <w:szCs w:val="24"/>
              </w:rPr>
              <w:t xml:space="preserve">  РАМЕНСКОГО  СЕЛЬСКОГО  ПОСЕЛЕНИЯ  </w:t>
            </w:r>
          </w:p>
          <w:p w:rsidR="008B7D5A" w:rsidRDefault="00570E0B" w:rsidP="008B7D5A">
            <w:pPr>
              <w:rPr>
                <w:b/>
                <w:sz w:val="28"/>
                <w:szCs w:val="28"/>
              </w:rPr>
            </w:pPr>
            <w:r>
              <w:rPr>
                <w:b/>
                <w:sz w:val="24"/>
                <w:szCs w:val="24"/>
              </w:rPr>
              <w:t xml:space="preserve">                                               </w:t>
            </w:r>
            <w:r w:rsidRPr="008B7D5A">
              <w:rPr>
                <w:b/>
                <w:sz w:val="28"/>
                <w:szCs w:val="28"/>
              </w:rPr>
              <w:t>Палехского муниципального района</w:t>
            </w:r>
          </w:p>
          <w:p w:rsidR="00570E0B" w:rsidRPr="008B7D5A" w:rsidRDefault="00570E0B" w:rsidP="008B7D5A">
            <w:pPr>
              <w:rPr>
                <w:b/>
                <w:sz w:val="28"/>
                <w:szCs w:val="28"/>
              </w:rPr>
            </w:pPr>
            <w:r>
              <w:rPr>
                <w:b/>
                <w:sz w:val="24"/>
                <w:szCs w:val="24"/>
              </w:rPr>
              <w:t>______________________________________________________________________________</w:t>
            </w:r>
          </w:p>
          <w:p w:rsidR="007A2A69" w:rsidRDefault="007A2A69" w:rsidP="008B7D5A">
            <w:pPr>
              <w:jc w:val="center"/>
              <w:rPr>
                <w:b/>
                <w:sz w:val="24"/>
                <w:szCs w:val="24"/>
              </w:rPr>
            </w:pPr>
          </w:p>
          <w:p w:rsidR="00570E0B" w:rsidRPr="008B7D5A" w:rsidRDefault="00570E0B" w:rsidP="008B7D5A">
            <w:pPr>
              <w:jc w:val="center"/>
              <w:rPr>
                <w:b/>
                <w:sz w:val="24"/>
                <w:szCs w:val="24"/>
              </w:rPr>
            </w:pPr>
            <w:r>
              <w:rPr>
                <w:b/>
                <w:sz w:val="24"/>
                <w:szCs w:val="24"/>
              </w:rPr>
              <w:t>ПОСТАНОВЛЕНИЕ</w:t>
            </w:r>
          </w:p>
          <w:p w:rsidR="00570E0B" w:rsidRPr="008C2454" w:rsidRDefault="00570E0B" w:rsidP="008B7D5A">
            <w:pPr>
              <w:rPr>
                <w:sz w:val="24"/>
                <w:szCs w:val="24"/>
              </w:rPr>
            </w:pPr>
          </w:p>
          <w:p w:rsidR="00570E0B" w:rsidRDefault="00570E0B" w:rsidP="008B7D5A">
            <w:pPr>
              <w:rPr>
                <w:b/>
                <w:sz w:val="24"/>
                <w:szCs w:val="24"/>
              </w:rPr>
            </w:pPr>
            <w:r>
              <w:rPr>
                <w:b/>
                <w:sz w:val="24"/>
                <w:szCs w:val="24"/>
              </w:rPr>
              <w:t xml:space="preserve">            30.09.2020 года                                                                         № 34-1</w:t>
            </w:r>
          </w:p>
          <w:p w:rsidR="00570E0B" w:rsidRDefault="00570E0B" w:rsidP="008B7D5A">
            <w:pPr>
              <w:rPr>
                <w:b/>
                <w:color w:val="000000"/>
                <w:spacing w:val="-3"/>
                <w:sz w:val="28"/>
                <w:szCs w:val="28"/>
              </w:rPr>
            </w:pPr>
          </w:p>
        </w:tc>
      </w:tr>
      <w:tr w:rsidR="00570E0B" w:rsidTr="008B7D5A">
        <w:trPr>
          <w:trHeight w:val="70"/>
        </w:trPr>
        <w:tc>
          <w:tcPr>
            <w:tcW w:w="9459" w:type="dxa"/>
            <w:tcBorders>
              <w:top w:val="nil"/>
              <w:left w:val="nil"/>
              <w:bottom w:val="nil"/>
              <w:right w:val="nil"/>
            </w:tcBorders>
          </w:tcPr>
          <w:p w:rsidR="00570E0B" w:rsidRPr="00C85F9F" w:rsidRDefault="00570E0B" w:rsidP="008B7D5A">
            <w:pPr>
              <w:pStyle w:val="2"/>
              <w:shd w:val="clear" w:color="auto" w:fill="auto"/>
              <w:ind w:left="0"/>
              <w:rPr>
                <w:sz w:val="28"/>
              </w:rPr>
            </w:pPr>
          </w:p>
        </w:tc>
      </w:tr>
    </w:tbl>
    <w:p w:rsidR="00570E0B" w:rsidRPr="008B7D5A" w:rsidRDefault="00570E0B" w:rsidP="008B7D5A">
      <w:pPr>
        <w:pStyle w:val="ConsPlusTitle"/>
        <w:widowControl/>
        <w:jc w:val="both"/>
        <w:rPr>
          <w:rFonts w:ascii="Times New Roman" w:hAnsi="Times New Roman" w:cs="Times New Roman"/>
          <w:sz w:val="26"/>
          <w:szCs w:val="26"/>
        </w:rPr>
      </w:pPr>
      <w:r w:rsidRPr="008B7D5A">
        <w:rPr>
          <w:rFonts w:ascii="Times New Roman" w:hAnsi="Times New Roman" w:cs="Times New Roman"/>
          <w:sz w:val="26"/>
          <w:szCs w:val="26"/>
        </w:rPr>
        <w:t>Об утверждении Порядка назначения доплаты к  пенсии за выслугу лет, перерасчета ее размера, выплаты и организации доставки лицам, замещавшим выборные муниципальные должности на постоянной основе, должности муниципальной службы Раменского сельского поселения</w:t>
      </w:r>
    </w:p>
    <w:p w:rsidR="00570E0B" w:rsidRPr="008B7D5A" w:rsidRDefault="00570E0B" w:rsidP="00570E0B">
      <w:pPr>
        <w:pStyle w:val="ConsPlusTitle"/>
        <w:widowControl/>
        <w:spacing w:line="300" w:lineRule="auto"/>
        <w:jc w:val="center"/>
        <w:rPr>
          <w:rFonts w:ascii="Times New Roman" w:hAnsi="Times New Roman" w:cs="Times New Roman"/>
          <w:sz w:val="26"/>
          <w:szCs w:val="26"/>
        </w:rPr>
      </w:pPr>
    </w:p>
    <w:p w:rsidR="00570E0B" w:rsidRPr="008B7D5A" w:rsidRDefault="00570E0B" w:rsidP="008B7D5A">
      <w:pPr>
        <w:pStyle w:val="ConsPlusTitle"/>
        <w:widowControl/>
        <w:ind w:firstLine="708"/>
        <w:jc w:val="both"/>
        <w:rPr>
          <w:rFonts w:ascii="Times New Roman" w:hAnsi="Times New Roman" w:cs="Times New Roman"/>
          <w:b w:val="0"/>
          <w:sz w:val="26"/>
          <w:szCs w:val="26"/>
        </w:rPr>
      </w:pPr>
      <w:r w:rsidRPr="008B7D5A">
        <w:rPr>
          <w:rFonts w:ascii="Times New Roman" w:hAnsi="Times New Roman" w:cs="Times New Roman"/>
          <w:b w:val="0"/>
          <w:sz w:val="26"/>
          <w:szCs w:val="26"/>
        </w:rPr>
        <w:t xml:space="preserve">В целях реализации решения Совета Раменского сельского поселения от 30.12.2016.№ 39 «Об утверждении Положения о </w:t>
      </w:r>
      <w:r w:rsidR="005B6584" w:rsidRPr="008B7D5A">
        <w:rPr>
          <w:rFonts w:ascii="Times New Roman" w:hAnsi="Times New Roman" w:cs="Times New Roman"/>
          <w:b w:val="0"/>
          <w:sz w:val="26"/>
          <w:szCs w:val="26"/>
        </w:rPr>
        <w:t>доплате к пенсии лицам, замещавшим</w:t>
      </w:r>
      <w:r w:rsidRPr="008B7D5A">
        <w:rPr>
          <w:rFonts w:ascii="Times New Roman" w:hAnsi="Times New Roman" w:cs="Times New Roman"/>
          <w:b w:val="0"/>
          <w:sz w:val="26"/>
          <w:szCs w:val="26"/>
        </w:rPr>
        <w:t xml:space="preserve"> выборные муниципальные должности на постоянной основе, муниципальные должности муниципальной службы Палехского муниципального района» Администрация Раменского сельского поселения Палехского муниципального района</w:t>
      </w:r>
    </w:p>
    <w:p w:rsidR="00570E0B" w:rsidRPr="008B7D5A" w:rsidRDefault="00570E0B" w:rsidP="008B7D5A">
      <w:pPr>
        <w:pStyle w:val="ConsPlusTitle"/>
        <w:widowControl/>
        <w:jc w:val="center"/>
        <w:rPr>
          <w:rFonts w:ascii="Times New Roman" w:hAnsi="Times New Roman" w:cs="Times New Roman"/>
          <w:b w:val="0"/>
          <w:sz w:val="26"/>
          <w:szCs w:val="26"/>
        </w:rPr>
      </w:pPr>
    </w:p>
    <w:p w:rsidR="00570E0B" w:rsidRPr="008B7D5A" w:rsidRDefault="00570E0B" w:rsidP="008B7D5A">
      <w:pPr>
        <w:pStyle w:val="ConsPlusTitle"/>
        <w:widowControl/>
        <w:jc w:val="center"/>
        <w:rPr>
          <w:rFonts w:ascii="Times New Roman" w:hAnsi="Times New Roman" w:cs="Times New Roman"/>
          <w:sz w:val="26"/>
          <w:szCs w:val="26"/>
        </w:rPr>
      </w:pPr>
      <w:r w:rsidRPr="008B7D5A">
        <w:rPr>
          <w:rFonts w:ascii="Times New Roman" w:hAnsi="Times New Roman" w:cs="Times New Roman"/>
          <w:sz w:val="26"/>
          <w:szCs w:val="26"/>
        </w:rPr>
        <w:t>ПОСТАНОВЛЯЕТ:</w:t>
      </w:r>
    </w:p>
    <w:p w:rsidR="00570E0B" w:rsidRPr="008B7D5A" w:rsidRDefault="00570E0B" w:rsidP="008B7D5A">
      <w:pPr>
        <w:pStyle w:val="ConsPlusTitle"/>
        <w:widowControl/>
        <w:jc w:val="both"/>
        <w:rPr>
          <w:rFonts w:ascii="Times New Roman" w:hAnsi="Times New Roman" w:cs="Times New Roman"/>
          <w:sz w:val="26"/>
          <w:szCs w:val="26"/>
        </w:rPr>
      </w:pPr>
    </w:p>
    <w:p w:rsidR="00570E0B" w:rsidRPr="008B7D5A" w:rsidRDefault="00570E0B" w:rsidP="008B7D5A">
      <w:pPr>
        <w:pStyle w:val="ConsPlusTitle"/>
        <w:widowControl/>
        <w:jc w:val="both"/>
        <w:rPr>
          <w:rFonts w:ascii="Times New Roman" w:hAnsi="Times New Roman" w:cs="Times New Roman"/>
          <w:b w:val="0"/>
          <w:sz w:val="26"/>
          <w:szCs w:val="26"/>
        </w:rPr>
      </w:pPr>
      <w:r w:rsidRPr="008B7D5A">
        <w:rPr>
          <w:rFonts w:ascii="Times New Roman" w:hAnsi="Times New Roman" w:cs="Times New Roman"/>
          <w:b w:val="0"/>
          <w:bCs w:val="0"/>
          <w:sz w:val="26"/>
          <w:szCs w:val="26"/>
        </w:rPr>
        <w:tab/>
        <w:t>1</w:t>
      </w:r>
      <w:r w:rsidRPr="008B7D5A">
        <w:rPr>
          <w:rFonts w:ascii="Times New Roman" w:hAnsi="Times New Roman" w:cs="Times New Roman"/>
          <w:b w:val="0"/>
          <w:sz w:val="26"/>
          <w:szCs w:val="26"/>
        </w:rPr>
        <w:t xml:space="preserve">. </w:t>
      </w:r>
      <w:r w:rsidR="005B6584" w:rsidRPr="008B7D5A">
        <w:rPr>
          <w:rFonts w:ascii="Times New Roman" w:hAnsi="Times New Roman" w:cs="Times New Roman"/>
          <w:b w:val="0"/>
          <w:sz w:val="26"/>
          <w:szCs w:val="26"/>
        </w:rPr>
        <w:t xml:space="preserve">Утвердить </w:t>
      </w:r>
      <w:r w:rsidRPr="008B7D5A">
        <w:rPr>
          <w:rFonts w:ascii="Times New Roman" w:hAnsi="Times New Roman" w:cs="Times New Roman"/>
          <w:b w:val="0"/>
          <w:sz w:val="26"/>
          <w:szCs w:val="26"/>
        </w:rPr>
        <w:t xml:space="preserve"> Порядок назначения доплаты к пенсии за выслугу лет, перерасчета ее размера, выплаты и организации доставки лицам, замещавшим выборные муниципальные должности на постоянной основе, должности муниципальной службы Раменского сельского поселения  Палехского муниципального района. </w:t>
      </w:r>
    </w:p>
    <w:p w:rsidR="00570E0B" w:rsidRPr="008B7D5A" w:rsidRDefault="00570E0B" w:rsidP="008B7D5A">
      <w:pPr>
        <w:pStyle w:val="ConsPlusTitle"/>
        <w:widowControl/>
        <w:jc w:val="both"/>
        <w:rPr>
          <w:rFonts w:ascii="Times New Roman" w:hAnsi="Times New Roman" w:cs="Times New Roman"/>
          <w:b w:val="0"/>
          <w:sz w:val="26"/>
          <w:szCs w:val="26"/>
        </w:rPr>
      </w:pPr>
      <w:r w:rsidRPr="008B7D5A">
        <w:rPr>
          <w:rFonts w:ascii="Times New Roman" w:hAnsi="Times New Roman" w:cs="Times New Roman"/>
          <w:b w:val="0"/>
          <w:sz w:val="26"/>
          <w:szCs w:val="26"/>
        </w:rPr>
        <w:tab/>
        <w:t xml:space="preserve">2. </w:t>
      </w:r>
      <w:r w:rsidR="0091394C" w:rsidRPr="008B7D5A">
        <w:rPr>
          <w:rFonts w:ascii="Times New Roman" w:hAnsi="Times New Roman" w:cs="Times New Roman"/>
          <w:b w:val="0"/>
          <w:sz w:val="26"/>
          <w:szCs w:val="26"/>
        </w:rPr>
        <w:t xml:space="preserve">Отменить постановление Администрации Раменского сельского поселения Палехского муниципального района от 17.01.2011г №1 </w:t>
      </w:r>
      <w:r w:rsidR="0091394C" w:rsidRPr="008B7D5A">
        <w:rPr>
          <w:rFonts w:ascii="Times New Roman" w:hAnsi="Times New Roman" w:cs="Times New Roman"/>
          <w:sz w:val="26"/>
          <w:szCs w:val="26"/>
        </w:rPr>
        <w:t xml:space="preserve"> </w:t>
      </w:r>
      <w:r w:rsidR="0091394C" w:rsidRPr="008B7D5A">
        <w:rPr>
          <w:rFonts w:ascii="Times New Roman" w:hAnsi="Times New Roman" w:cs="Times New Roman"/>
          <w:b w:val="0"/>
          <w:sz w:val="26"/>
          <w:szCs w:val="26"/>
        </w:rPr>
        <w:t>«Об утверждении Порядка назначения доплаты к  пенсии за выслугу лет, перерасчета ее размера, выплаты и организации доставки лицам, замещавшим выборные муниципальные должности на постоянной основе, должности муниципальной службы Раменского сельского поселения»</w:t>
      </w:r>
    </w:p>
    <w:p w:rsidR="00570E0B" w:rsidRPr="008B7D5A" w:rsidRDefault="00570E0B" w:rsidP="008B7D5A">
      <w:pPr>
        <w:pStyle w:val="ConsPlusTitle"/>
        <w:widowControl/>
        <w:jc w:val="both"/>
        <w:rPr>
          <w:rFonts w:ascii="Times New Roman" w:hAnsi="Times New Roman" w:cs="Times New Roman"/>
          <w:b w:val="0"/>
          <w:sz w:val="26"/>
          <w:szCs w:val="26"/>
        </w:rPr>
      </w:pPr>
      <w:r w:rsidRPr="008B7D5A">
        <w:rPr>
          <w:rFonts w:ascii="Times New Roman" w:hAnsi="Times New Roman" w:cs="Times New Roman"/>
          <w:b w:val="0"/>
          <w:sz w:val="26"/>
          <w:szCs w:val="26"/>
        </w:rPr>
        <w:tab/>
        <w:t>3.Установить, что выплата доплаты к пенсии за выслугу лет, перерасчет ее размера, организация доставки лицам, замещавшим выборные муниципальные должности на постоянной основе, должности муниципальной службы Раменского сельского поселения  Палехского муниципального района осуществляется Администрацией Раменского сельского поселения  Палехского муниципального района.</w:t>
      </w:r>
    </w:p>
    <w:p w:rsidR="0091394C" w:rsidRDefault="0091394C" w:rsidP="008B7D5A">
      <w:pPr>
        <w:pStyle w:val="ConsPlusTitle"/>
        <w:widowControl/>
        <w:rPr>
          <w:rFonts w:ascii="Times New Roman" w:hAnsi="Times New Roman" w:cs="Times New Roman"/>
          <w:b w:val="0"/>
          <w:sz w:val="26"/>
          <w:szCs w:val="26"/>
        </w:rPr>
      </w:pPr>
      <w:r w:rsidRPr="008B7D5A">
        <w:rPr>
          <w:rFonts w:ascii="Times New Roman" w:hAnsi="Times New Roman" w:cs="Times New Roman"/>
          <w:b w:val="0"/>
          <w:sz w:val="26"/>
          <w:szCs w:val="26"/>
        </w:rPr>
        <w:t xml:space="preserve">            4. Настоящее постановление вступает в силу с момента подписания.</w:t>
      </w:r>
    </w:p>
    <w:p w:rsidR="006735F8" w:rsidRDefault="006735F8" w:rsidP="008B7D5A">
      <w:pPr>
        <w:pStyle w:val="ConsPlusTitle"/>
        <w:widowControl/>
        <w:rPr>
          <w:rFonts w:ascii="Times New Roman" w:hAnsi="Times New Roman" w:cs="Times New Roman"/>
          <w:b w:val="0"/>
          <w:sz w:val="26"/>
          <w:szCs w:val="26"/>
        </w:rPr>
      </w:pPr>
    </w:p>
    <w:p w:rsidR="006735F8" w:rsidRDefault="006735F8" w:rsidP="008B7D5A">
      <w:pPr>
        <w:pStyle w:val="ConsPlusTitle"/>
        <w:widowControl/>
        <w:rPr>
          <w:rFonts w:ascii="Times New Roman" w:hAnsi="Times New Roman" w:cs="Times New Roman"/>
          <w:b w:val="0"/>
          <w:sz w:val="26"/>
          <w:szCs w:val="26"/>
        </w:rPr>
      </w:pPr>
    </w:p>
    <w:p w:rsidR="006735F8" w:rsidRDefault="006735F8" w:rsidP="008B7D5A">
      <w:pPr>
        <w:pStyle w:val="ConsPlusTitle"/>
        <w:widowControl/>
        <w:rPr>
          <w:rFonts w:ascii="Times New Roman" w:hAnsi="Times New Roman" w:cs="Times New Roman"/>
          <w:b w:val="0"/>
          <w:sz w:val="26"/>
          <w:szCs w:val="26"/>
        </w:rPr>
      </w:pPr>
    </w:p>
    <w:p w:rsidR="006735F8" w:rsidRPr="008B7D5A" w:rsidRDefault="006735F8" w:rsidP="008B7D5A">
      <w:pPr>
        <w:pStyle w:val="ConsPlusTitle"/>
        <w:widowControl/>
        <w:rPr>
          <w:rFonts w:ascii="Times New Roman" w:hAnsi="Times New Roman" w:cs="Times New Roman"/>
          <w:b w:val="0"/>
          <w:sz w:val="26"/>
          <w:szCs w:val="26"/>
        </w:rPr>
      </w:pPr>
    </w:p>
    <w:p w:rsidR="00570E0B" w:rsidRPr="008B7D5A" w:rsidRDefault="00570E0B" w:rsidP="008B7D5A">
      <w:pPr>
        <w:pStyle w:val="ConsPlusTitle"/>
        <w:widowControl/>
        <w:rPr>
          <w:rFonts w:ascii="Times New Roman" w:hAnsi="Times New Roman" w:cs="Times New Roman"/>
          <w:b w:val="0"/>
          <w:sz w:val="26"/>
          <w:szCs w:val="26"/>
        </w:rPr>
      </w:pPr>
      <w:r w:rsidRPr="008B7D5A">
        <w:rPr>
          <w:rFonts w:ascii="Times New Roman" w:hAnsi="Times New Roman" w:cs="Times New Roman"/>
          <w:b w:val="0"/>
          <w:sz w:val="26"/>
          <w:szCs w:val="26"/>
        </w:rPr>
        <w:tab/>
      </w:r>
    </w:p>
    <w:p w:rsidR="00570E0B" w:rsidRPr="008B7D5A" w:rsidRDefault="00570E0B" w:rsidP="008B7D5A">
      <w:pPr>
        <w:pStyle w:val="ConsPlusTitle"/>
        <w:widowControl/>
        <w:jc w:val="both"/>
        <w:rPr>
          <w:rFonts w:ascii="Times New Roman" w:hAnsi="Times New Roman" w:cs="Times New Roman"/>
          <w:sz w:val="26"/>
          <w:szCs w:val="26"/>
        </w:rPr>
      </w:pPr>
      <w:r w:rsidRPr="008B7D5A">
        <w:rPr>
          <w:rFonts w:ascii="Times New Roman" w:hAnsi="Times New Roman" w:cs="Times New Roman"/>
          <w:sz w:val="26"/>
          <w:szCs w:val="26"/>
        </w:rPr>
        <w:t>Глава Раменского сельского поселения</w:t>
      </w:r>
      <w:r w:rsidR="008B7D5A">
        <w:rPr>
          <w:rFonts w:ascii="Times New Roman" w:hAnsi="Times New Roman" w:cs="Times New Roman"/>
          <w:sz w:val="26"/>
          <w:szCs w:val="26"/>
        </w:rPr>
        <w:t xml:space="preserve">                                        </w:t>
      </w:r>
      <w:r w:rsidRPr="008B7D5A">
        <w:rPr>
          <w:rFonts w:ascii="Times New Roman" w:hAnsi="Times New Roman" w:cs="Times New Roman"/>
          <w:sz w:val="26"/>
          <w:szCs w:val="26"/>
        </w:rPr>
        <w:t>Т.В.</w:t>
      </w:r>
      <w:r w:rsidR="008B7D5A">
        <w:rPr>
          <w:rFonts w:ascii="Times New Roman" w:hAnsi="Times New Roman" w:cs="Times New Roman"/>
          <w:sz w:val="26"/>
          <w:szCs w:val="26"/>
        </w:rPr>
        <w:t xml:space="preserve"> </w:t>
      </w:r>
      <w:r w:rsidRPr="008B7D5A">
        <w:rPr>
          <w:rFonts w:ascii="Times New Roman" w:hAnsi="Times New Roman" w:cs="Times New Roman"/>
          <w:sz w:val="26"/>
          <w:szCs w:val="26"/>
        </w:rPr>
        <w:t>Молотова</w:t>
      </w:r>
    </w:p>
    <w:p w:rsidR="006735F8" w:rsidRDefault="006735F8" w:rsidP="009A14AE">
      <w:pPr>
        <w:pStyle w:val="ConsPlusTitle"/>
        <w:widowControl/>
        <w:spacing w:line="360" w:lineRule="auto"/>
        <w:jc w:val="right"/>
        <w:rPr>
          <w:rFonts w:ascii="Times New Roman" w:hAnsi="Times New Roman" w:cs="Times New Roman"/>
          <w:b w:val="0"/>
          <w:sz w:val="24"/>
          <w:szCs w:val="24"/>
        </w:rPr>
      </w:pPr>
    </w:p>
    <w:p w:rsidR="006735F8" w:rsidRDefault="006735F8" w:rsidP="009A14AE">
      <w:pPr>
        <w:pStyle w:val="ConsPlusTitle"/>
        <w:widowControl/>
        <w:spacing w:line="360" w:lineRule="auto"/>
        <w:jc w:val="right"/>
        <w:rPr>
          <w:rFonts w:ascii="Times New Roman" w:hAnsi="Times New Roman" w:cs="Times New Roman"/>
          <w:b w:val="0"/>
          <w:sz w:val="24"/>
          <w:szCs w:val="24"/>
        </w:rPr>
      </w:pPr>
    </w:p>
    <w:p w:rsidR="009A14AE" w:rsidRPr="00C03A6D" w:rsidRDefault="009A14AE" w:rsidP="009A14AE">
      <w:pPr>
        <w:pStyle w:val="ConsPlusTitle"/>
        <w:widowControl/>
        <w:spacing w:line="360" w:lineRule="auto"/>
        <w:jc w:val="right"/>
        <w:rPr>
          <w:rFonts w:ascii="Times New Roman" w:hAnsi="Times New Roman" w:cs="Times New Roman"/>
          <w:b w:val="0"/>
          <w:sz w:val="24"/>
          <w:szCs w:val="24"/>
        </w:rPr>
      </w:pPr>
      <w:r w:rsidRPr="00C03A6D">
        <w:rPr>
          <w:rFonts w:ascii="Times New Roman" w:hAnsi="Times New Roman" w:cs="Times New Roman"/>
          <w:b w:val="0"/>
          <w:sz w:val="24"/>
          <w:szCs w:val="24"/>
        </w:rPr>
        <w:t>Приложение 1</w:t>
      </w:r>
    </w:p>
    <w:p w:rsidR="009A14AE" w:rsidRPr="00C03A6D" w:rsidRDefault="009A14AE" w:rsidP="009A14AE">
      <w:pPr>
        <w:pStyle w:val="ConsPlusTitle"/>
        <w:widowControl/>
        <w:jc w:val="right"/>
        <w:rPr>
          <w:rFonts w:ascii="Times New Roman" w:hAnsi="Times New Roman" w:cs="Times New Roman"/>
          <w:b w:val="0"/>
          <w:sz w:val="24"/>
          <w:szCs w:val="24"/>
        </w:rPr>
      </w:pPr>
      <w:r w:rsidRPr="00C03A6D">
        <w:rPr>
          <w:rFonts w:ascii="Times New Roman" w:hAnsi="Times New Roman" w:cs="Times New Roman"/>
          <w:b w:val="0"/>
          <w:sz w:val="24"/>
          <w:szCs w:val="24"/>
        </w:rPr>
        <w:t>к постановлению Администрации</w:t>
      </w:r>
    </w:p>
    <w:p w:rsidR="009A14AE" w:rsidRPr="00C03A6D" w:rsidRDefault="009A14AE" w:rsidP="009A14AE">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                                                                                    Раменского</w:t>
      </w:r>
      <w:r w:rsidRPr="00C03A6D">
        <w:rPr>
          <w:rFonts w:ascii="Times New Roman" w:hAnsi="Times New Roman" w:cs="Times New Roman"/>
          <w:b w:val="0"/>
          <w:sz w:val="24"/>
          <w:szCs w:val="24"/>
        </w:rPr>
        <w:t xml:space="preserve"> сельского поселения</w:t>
      </w:r>
    </w:p>
    <w:p w:rsidR="009A14AE" w:rsidRPr="00C03A6D" w:rsidRDefault="009A14AE" w:rsidP="009A14AE">
      <w:pPr>
        <w:pStyle w:val="ConsPlusTitle"/>
        <w:widowControl/>
        <w:jc w:val="right"/>
        <w:rPr>
          <w:rFonts w:ascii="Times New Roman" w:hAnsi="Times New Roman" w:cs="Times New Roman"/>
          <w:b w:val="0"/>
          <w:sz w:val="24"/>
          <w:szCs w:val="24"/>
        </w:rPr>
      </w:pPr>
      <w:r w:rsidRPr="00C03A6D">
        <w:rPr>
          <w:rFonts w:ascii="Times New Roman" w:hAnsi="Times New Roman" w:cs="Times New Roman"/>
          <w:b w:val="0"/>
          <w:sz w:val="24"/>
          <w:szCs w:val="24"/>
        </w:rPr>
        <w:t>Палехского муниципального района</w:t>
      </w:r>
    </w:p>
    <w:p w:rsidR="009A14AE" w:rsidRPr="00C03A6D" w:rsidRDefault="009A14AE" w:rsidP="009A14AE">
      <w:pPr>
        <w:pStyle w:val="ConsPlusTitle"/>
        <w:widowControl/>
        <w:jc w:val="right"/>
        <w:rPr>
          <w:rFonts w:ascii="Times New Roman" w:hAnsi="Times New Roman" w:cs="Times New Roman"/>
          <w:b w:val="0"/>
          <w:sz w:val="24"/>
          <w:szCs w:val="24"/>
        </w:rPr>
      </w:pPr>
      <w:r w:rsidRPr="00C03A6D">
        <w:rPr>
          <w:rFonts w:ascii="Times New Roman" w:hAnsi="Times New Roman" w:cs="Times New Roman"/>
          <w:b w:val="0"/>
          <w:sz w:val="24"/>
          <w:szCs w:val="24"/>
        </w:rPr>
        <w:t xml:space="preserve">от </w:t>
      </w:r>
      <w:r>
        <w:rPr>
          <w:rFonts w:ascii="Times New Roman" w:hAnsi="Times New Roman" w:cs="Times New Roman"/>
          <w:b w:val="0"/>
          <w:sz w:val="24"/>
          <w:szCs w:val="24"/>
        </w:rPr>
        <w:t>30.09.2020</w:t>
      </w:r>
      <w:r w:rsidRPr="00C03A6D">
        <w:rPr>
          <w:rFonts w:ascii="Times New Roman" w:hAnsi="Times New Roman" w:cs="Times New Roman"/>
          <w:b w:val="0"/>
          <w:sz w:val="24"/>
          <w:szCs w:val="24"/>
        </w:rPr>
        <w:t xml:space="preserve"> № </w:t>
      </w:r>
      <w:r>
        <w:rPr>
          <w:rFonts w:ascii="Times New Roman" w:hAnsi="Times New Roman" w:cs="Times New Roman"/>
          <w:b w:val="0"/>
          <w:sz w:val="24"/>
          <w:szCs w:val="24"/>
        </w:rPr>
        <w:t>34-1</w:t>
      </w:r>
    </w:p>
    <w:p w:rsidR="009A14AE" w:rsidRDefault="009A14AE" w:rsidP="009A14AE">
      <w:pPr>
        <w:pStyle w:val="ConsPlusTitle"/>
        <w:widowControl/>
        <w:spacing w:line="300" w:lineRule="auto"/>
        <w:jc w:val="right"/>
        <w:rPr>
          <w:rFonts w:ascii="Times New Roman" w:hAnsi="Times New Roman" w:cs="Times New Roman"/>
          <w:b w:val="0"/>
          <w:sz w:val="28"/>
          <w:szCs w:val="28"/>
        </w:rPr>
      </w:pPr>
    </w:p>
    <w:p w:rsidR="009A14AE" w:rsidRDefault="009A14AE" w:rsidP="009A14AE">
      <w:pPr>
        <w:pStyle w:val="ConsPlusTitle"/>
        <w:widowControl/>
        <w:spacing w:line="300" w:lineRule="auto"/>
        <w:jc w:val="right"/>
        <w:rPr>
          <w:rFonts w:ascii="Times New Roman" w:hAnsi="Times New Roman" w:cs="Times New Roman"/>
          <w:b w:val="0"/>
          <w:sz w:val="28"/>
          <w:szCs w:val="28"/>
        </w:rPr>
      </w:pPr>
    </w:p>
    <w:p w:rsidR="009A14AE" w:rsidRDefault="009A14AE" w:rsidP="009A14AE">
      <w:pPr>
        <w:pStyle w:val="ConsPlusTitle"/>
        <w:widowControl/>
        <w:spacing w:line="300" w:lineRule="auto"/>
        <w:jc w:val="right"/>
        <w:rPr>
          <w:rFonts w:ascii="Times New Roman" w:hAnsi="Times New Roman" w:cs="Times New Roman"/>
          <w:b w:val="0"/>
          <w:sz w:val="28"/>
          <w:szCs w:val="28"/>
        </w:rPr>
      </w:pPr>
    </w:p>
    <w:p w:rsidR="009A14AE" w:rsidRPr="0046542F" w:rsidRDefault="009A14AE" w:rsidP="009A14AE">
      <w:pPr>
        <w:pStyle w:val="ConsPlusTitle"/>
        <w:widowControl/>
        <w:spacing w:line="300" w:lineRule="auto"/>
        <w:jc w:val="center"/>
        <w:rPr>
          <w:rFonts w:ascii="Times New Roman" w:hAnsi="Times New Roman" w:cs="Times New Roman"/>
          <w:sz w:val="28"/>
          <w:szCs w:val="28"/>
        </w:rPr>
      </w:pPr>
      <w:proofErr w:type="gramStart"/>
      <w:r w:rsidRPr="0046542F">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46542F">
        <w:rPr>
          <w:rFonts w:ascii="Times New Roman" w:hAnsi="Times New Roman" w:cs="Times New Roman"/>
          <w:sz w:val="28"/>
          <w:szCs w:val="28"/>
        </w:rPr>
        <w:t>О</w:t>
      </w:r>
      <w:r>
        <w:rPr>
          <w:rFonts w:ascii="Times New Roman" w:hAnsi="Times New Roman" w:cs="Times New Roman"/>
          <w:sz w:val="28"/>
          <w:szCs w:val="28"/>
        </w:rPr>
        <w:t xml:space="preserve"> </w:t>
      </w:r>
      <w:r w:rsidRPr="0046542F">
        <w:rPr>
          <w:rFonts w:ascii="Times New Roman" w:hAnsi="Times New Roman" w:cs="Times New Roman"/>
          <w:sz w:val="28"/>
          <w:szCs w:val="28"/>
        </w:rPr>
        <w:t>Р</w:t>
      </w:r>
      <w:r>
        <w:rPr>
          <w:rFonts w:ascii="Times New Roman" w:hAnsi="Times New Roman" w:cs="Times New Roman"/>
          <w:sz w:val="28"/>
          <w:szCs w:val="28"/>
        </w:rPr>
        <w:t xml:space="preserve"> </w:t>
      </w:r>
      <w:r w:rsidRPr="0046542F">
        <w:rPr>
          <w:rFonts w:ascii="Times New Roman" w:hAnsi="Times New Roman" w:cs="Times New Roman"/>
          <w:sz w:val="28"/>
          <w:szCs w:val="28"/>
        </w:rPr>
        <w:t>Я</w:t>
      </w:r>
      <w:r>
        <w:rPr>
          <w:rFonts w:ascii="Times New Roman" w:hAnsi="Times New Roman" w:cs="Times New Roman"/>
          <w:sz w:val="28"/>
          <w:szCs w:val="28"/>
        </w:rPr>
        <w:t xml:space="preserve"> </w:t>
      </w:r>
      <w:r w:rsidRPr="0046542F">
        <w:rPr>
          <w:rFonts w:ascii="Times New Roman" w:hAnsi="Times New Roman" w:cs="Times New Roman"/>
          <w:sz w:val="28"/>
          <w:szCs w:val="28"/>
        </w:rPr>
        <w:t>Д</w:t>
      </w:r>
      <w:r>
        <w:rPr>
          <w:rFonts w:ascii="Times New Roman" w:hAnsi="Times New Roman" w:cs="Times New Roman"/>
          <w:sz w:val="28"/>
          <w:szCs w:val="28"/>
        </w:rPr>
        <w:t xml:space="preserve"> </w:t>
      </w:r>
      <w:r w:rsidRPr="0046542F">
        <w:rPr>
          <w:rFonts w:ascii="Times New Roman" w:hAnsi="Times New Roman" w:cs="Times New Roman"/>
          <w:sz w:val="28"/>
          <w:szCs w:val="28"/>
        </w:rPr>
        <w:t>О</w:t>
      </w:r>
      <w:r>
        <w:rPr>
          <w:rFonts w:ascii="Times New Roman" w:hAnsi="Times New Roman" w:cs="Times New Roman"/>
          <w:sz w:val="28"/>
          <w:szCs w:val="28"/>
        </w:rPr>
        <w:t xml:space="preserve"> </w:t>
      </w:r>
      <w:r w:rsidRPr="0046542F">
        <w:rPr>
          <w:rFonts w:ascii="Times New Roman" w:hAnsi="Times New Roman" w:cs="Times New Roman"/>
          <w:sz w:val="28"/>
          <w:szCs w:val="28"/>
        </w:rPr>
        <w:t>К</w:t>
      </w:r>
    </w:p>
    <w:p w:rsidR="009A14AE" w:rsidRPr="00B47D09" w:rsidRDefault="009A14AE" w:rsidP="009A14AE">
      <w:pPr>
        <w:pStyle w:val="ConsPlusTitle"/>
        <w:widowControl/>
        <w:spacing w:line="300" w:lineRule="auto"/>
        <w:jc w:val="center"/>
        <w:rPr>
          <w:rFonts w:ascii="Times New Roman" w:hAnsi="Times New Roman" w:cs="Times New Roman"/>
          <w:sz w:val="24"/>
          <w:szCs w:val="24"/>
        </w:rPr>
      </w:pPr>
      <w:r w:rsidRPr="00B47D09">
        <w:rPr>
          <w:rFonts w:ascii="Times New Roman" w:hAnsi="Times New Roman" w:cs="Times New Roman"/>
          <w:sz w:val="24"/>
          <w:szCs w:val="24"/>
        </w:rPr>
        <w:t xml:space="preserve">назначения доплаты к пенсии за выслугу лет, перерасчета ее размера, выплаты и организации доставки лицам, замещавшим выборные муниципальные должности на постоянной основе, должности муниципальной службы </w:t>
      </w:r>
      <w:r>
        <w:rPr>
          <w:rFonts w:ascii="Times New Roman" w:hAnsi="Times New Roman" w:cs="Times New Roman"/>
          <w:sz w:val="24"/>
          <w:szCs w:val="24"/>
        </w:rPr>
        <w:t>Раменского</w:t>
      </w:r>
      <w:r w:rsidRPr="00B47D09">
        <w:rPr>
          <w:rFonts w:ascii="Times New Roman" w:hAnsi="Times New Roman" w:cs="Times New Roman"/>
          <w:sz w:val="24"/>
          <w:szCs w:val="24"/>
        </w:rPr>
        <w:t xml:space="preserve"> сельского поселения Палехского муниципального района</w:t>
      </w:r>
    </w:p>
    <w:p w:rsidR="009A14AE" w:rsidRDefault="009A14AE" w:rsidP="009A14AE">
      <w:pPr>
        <w:pStyle w:val="ConsPlusTitle"/>
        <w:widowControl/>
        <w:spacing w:line="300" w:lineRule="auto"/>
        <w:jc w:val="center"/>
        <w:rPr>
          <w:rFonts w:ascii="Times New Roman" w:hAnsi="Times New Roman" w:cs="Times New Roman"/>
          <w:sz w:val="28"/>
          <w:szCs w:val="28"/>
        </w:rPr>
      </w:pP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1. </w:t>
      </w:r>
      <w:proofErr w:type="gramStart"/>
      <w:r w:rsidRPr="00605C0E">
        <w:rPr>
          <w:rFonts w:eastAsia="Calibri"/>
          <w:sz w:val="24"/>
          <w:szCs w:val="24"/>
          <w:lang w:eastAsia="en-US"/>
        </w:rPr>
        <w:t xml:space="preserve">Доплата к пенсии за выслугу лет лицам, замещавшим выборные муниципальные должности, должности муниципальной службы, устанавливается и выплачивается к трудовой пенсии по старости (инвалидности)  в соответствии с Положением о пенсионном обеспечении лиц, замещавших выборные муниципальные должности на постоянной основе, муниципальные должности муниципальной службы </w:t>
      </w:r>
      <w:r>
        <w:rPr>
          <w:rFonts w:eastAsia="Calibri"/>
          <w:sz w:val="24"/>
          <w:szCs w:val="24"/>
          <w:lang w:eastAsia="en-US"/>
        </w:rPr>
        <w:t>Раменского</w:t>
      </w:r>
      <w:r w:rsidRPr="00605C0E">
        <w:rPr>
          <w:rFonts w:eastAsia="Calibri"/>
          <w:sz w:val="24"/>
          <w:szCs w:val="24"/>
          <w:lang w:eastAsia="en-US"/>
        </w:rPr>
        <w:t xml:space="preserve"> сельского поселения Палехского муниципального района, утвержденным решением Совета </w:t>
      </w:r>
      <w:r>
        <w:rPr>
          <w:rFonts w:eastAsia="Calibri"/>
          <w:sz w:val="24"/>
          <w:szCs w:val="24"/>
          <w:lang w:eastAsia="en-US"/>
        </w:rPr>
        <w:t>Раменского</w:t>
      </w:r>
      <w:r w:rsidRPr="00605C0E">
        <w:rPr>
          <w:rFonts w:eastAsia="Calibri"/>
          <w:sz w:val="24"/>
          <w:szCs w:val="24"/>
          <w:lang w:eastAsia="en-US"/>
        </w:rPr>
        <w:t xml:space="preserve"> сельского поселения Палехского муниципального района от </w:t>
      </w:r>
      <w:r>
        <w:rPr>
          <w:rFonts w:eastAsia="Calibri"/>
          <w:sz w:val="24"/>
          <w:szCs w:val="24"/>
          <w:lang w:eastAsia="en-US"/>
        </w:rPr>
        <w:t>30.12.2016</w:t>
      </w:r>
      <w:r w:rsidRPr="00605C0E">
        <w:rPr>
          <w:rFonts w:eastAsia="Calibri"/>
          <w:sz w:val="24"/>
          <w:szCs w:val="24"/>
          <w:lang w:eastAsia="en-US"/>
        </w:rPr>
        <w:t xml:space="preserve"> № </w:t>
      </w:r>
      <w:r>
        <w:rPr>
          <w:rFonts w:eastAsia="Calibri"/>
          <w:sz w:val="24"/>
          <w:szCs w:val="24"/>
          <w:lang w:eastAsia="en-US"/>
        </w:rPr>
        <w:t>39</w:t>
      </w:r>
      <w:r w:rsidRPr="00605C0E">
        <w:rPr>
          <w:rFonts w:eastAsia="Calibri"/>
          <w:sz w:val="24"/>
          <w:szCs w:val="24"/>
          <w:lang w:eastAsia="en-US"/>
        </w:rPr>
        <w:t>.</w:t>
      </w:r>
      <w:proofErr w:type="gramEnd"/>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2. Обращение за назначением </w:t>
      </w:r>
      <w:r w:rsidRPr="00605C0E">
        <w:rPr>
          <w:sz w:val="24"/>
          <w:szCs w:val="24"/>
        </w:rPr>
        <w:t>доплаты к</w:t>
      </w:r>
      <w:r w:rsidRPr="00605C0E">
        <w:rPr>
          <w:rFonts w:eastAsia="Calibri"/>
          <w:sz w:val="24"/>
          <w:szCs w:val="24"/>
          <w:lang w:eastAsia="en-US"/>
        </w:rPr>
        <w:t xml:space="preserve"> пенсии за выслугу лет лицам, замещавшим выборные муниципальные должности на постоянной основе, должности муниципальной службы, (перерасчетом ее размера) осуществляется в любое время после возникновения права на данную пенсию (перерасчет) без ограничения каким-либо сроком.</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3. Заявление о назначении </w:t>
      </w:r>
      <w:r w:rsidRPr="00605C0E">
        <w:rPr>
          <w:sz w:val="24"/>
          <w:szCs w:val="24"/>
        </w:rPr>
        <w:t>доплаты к</w:t>
      </w:r>
      <w:r w:rsidRPr="00605C0E">
        <w:rPr>
          <w:rFonts w:eastAsia="Calibri"/>
          <w:sz w:val="24"/>
          <w:szCs w:val="24"/>
          <w:lang w:eastAsia="en-US"/>
        </w:rPr>
        <w:t xml:space="preserve"> пенсии за выслугу лет лицам, замещавшим выборные муниципальные должности на постоянной основе, должности муниципальной службы подается на имя Главы Администрации </w:t>
      </w:r>
      <w:r>
        <w:rPr>
          <w:rFonts w:eastAsia="Calibri"/>
          <w:sz w:val="24"/>
          <w:szCs w:val="24"/>
          <w:lang w:eastAsia="en-US"/>
        </w:rPr>
        <w:t>Раменского</w:t>
      </w:r>
      <w:r w:rsidRPr="00605C0E">
        <w:rPr>
          <w:rFonts w:eastAsia="Calibri"/>
          <w:sz w:val="24"/>
          <w:szCs w:val="24"/>
          <w:lang w:eastAsia="en-US"/>
        </w:rPr>
        <w:t xml:space="preserve"> сельского поселения Палехского муниципального района в Администраци</w:t>
      </w:r>
      <w:r>
        <w:rPr>
          <w:rFonts w:eastAsia="Calibri"/>
          <w:sz w:val="24"/>
          <w:szCs w:val="24"/>
          <w:lang w:eastAsia="en-US"/>
        </w:rPr>
        <w:t>ю Раменского</w:t>
      </w:r>
      <w:r w:rsidRPr="00605C0E">
        <w:rPr>
          <w:rFonts w:eastAsia="Calibri"/>
          <w:sz w:val="24"/>
          <w:szCs w:val="24"/>
          <w:lang w:eastAsia="en-US"/>
        </w:rPr>
        <w:t xml:space="preserve"> сельского поселения Палехского муниципального района по форме согласно приложению № 1  к настоящему Порядку.</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К заявлению прилагаются:</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справка о размере ежемесячного денежного содержания (вознаграждения) (приложение № 2 к настоящему Порядку);</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копия трудовой книжки, заверенная надлежащим образом;</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справка о периодах муниципальной службы, учитываемых при исчислении стажа муниципальной службы (приложение № 3 к настоящему Порядку);</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копия приказа (распоряжения) об увольнении;</w:t>
      </w:r>
    </w:p>
    <w:p w:rsidR="009A14AE" w:rsidRPr="00605C0E" w:rsidRDefault="009A14AE" w:rsidP="009A14AE">
      <w:pPr>
        <w:overflowPunct/>
        <w:spacing w:line="25" w:lineRule="atLeast"/>
        <w:ind w:firstLine="540"/>
        <w:jc w:val="both"/>
        <w:outlineLvl w:val="0"/>
        <w:rPr>
          <w:rFonts w:eastAsia="Calibri"/>
          <w:sz w:val="24"/>
          <w:szCs w:val="24"/>
          <w:lang w:eastAsia="en-US"/>
        </w:rPr>
      </w:pPr>
      <w:proofErr w:type="gramStart"/>
      <w:r w:rsidRPr="00605C0E">
        <w:rPr>
          <w:rFonts w:eastAsia="Calibri"/>
          <w:sz w:val="24"/>
          <w:szCs w:val="24"/>
          <w:lang w:eastAsia="en-US"/>
        </w:rPr>
        <w:t>- справка о среднемесячном денежном содержании (вознаграждении) за последние 12 полных месяцев замещения выборной муниципальной должности на постоянной основе, должности муниципальной службы, предшествующих дню ее прекращения либо дню достижения возраста, дающего право на трудовую пенсию по старости (инвалидности), предусмотренную федеральным законодательством о трудовых пенсиях в Российской Федерации (приложение № 4 к настоящему Порядку);</w:t>
      </w:r>
      <w:proofErr w:type="gramEnd"/>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 справка органа, осуществляющего пенсионное обеспечение, о дате назначения трудовой пенсии по старости (инвалидности), размере  фиксированного базового </w:t>
      </w:r>
      <w:r w:rsidRPr="00605C0E">
        <w:rPr>
          <w:rFonts w:eastAsia="Calibri"/>
          <w:sz w:val="24"/>
          <w:szCs w:val="24"/>
          <w:lang w:eastAsia="en-US"/>
        </w:rPr>
        <w:lastRenderedPageBreak/>
        <w:t>размера страховой части трудовой пенсии по старости (инвалидности), заверенная руководителем этого органа.</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4. </w:t>
      </w:r>
      <w:proofErr w:type="gramStart"/>
      <w:r w:rsidRPr="00605C0E">
        <w:rPr>
          <w:rFonts w:eastAsia="Calibri"/>
          <w:sz w:val="24"/>
          <w:szCs w:val="24"/>
          <w:lang w:eastAsia="en-US"/>
        </w:rPr>
        <w:t xml:space="preserve">Администрация </w:t>
      </w:r>
      <w:r>
        <w:rPr>
          <w:rFonts w:eastAsia="Calibri"/>
          <w:sz w:val="24"/>
          <w:szCs w:val="24"/>
          <w:lang w:eastAsia="en-US"/>
        </w:rPr>
        <w:t>Раменского</w:t>
      </w:r>
      <w:r w:rsidRPr="00605C0E">
        <w:rPr>
          <w:rFonts w:eastAsia="Calibri"/>
          <w:sz w:val="24"/>
          <w:szCs w:val="24"/>
          <w:lang w:eastAsia="en-US"/>
        </w:rPr>
        <w:t xml:space="preserve"> сельского поселения Палехского муниципального района представляет указанные документы и проект распоряжения Администрации </w:t>
      </w:r>
      <w:r>
        <w:rPr>
          <w:rFonts w:eastAsia="Calibri"/>
          <w:sz w:val="24"/>
          <w:szCs w:val="24"/>
          <w:lang w:eastAsia="en-US"/>
        </w:rPr>
        <w:t>Раменского</w:t>
      </w:r>
      <w:r w:rsidRPr="00605C0E">
        <w:rPr>
          <w:rFonts w:eastAsia="Calibri"/>
          <w:sz w:val="24"/>
          <w:szCs w:val="24"/>
          <w:lang w:eastAsia="en-US"/>
        </w:rPr>
        <w:t xml:space="preserve"> сельского поселения Палехского муниципального района о назначении </w:t>
      </w:r>
      <w:r w:rsidRPr="00605C0E">
        <w:rPr>
          <w:sz w:val="24"/>
          <w:szCs w:val="24"/>
        </w:rPr>
        <w:t>доплаты к</w:t>
      </w:r>
      <w:r w:rsidRPr="00605C0E">
        <w:rPr>
          <w:rFonts w:eastAsia="Calibri"/>
          <w:sz w:val="24"/>
          <w:szCs w:val="24"/>
          <w:lang w:eastAsia="en-US"/>
        </w:rPr>
        <w:t xml:space="preserve"> пенсии за выслугу лет, на рассмотрение комиссии по вопросам назначения пенсии за выслугу лет лицам, замещавшим выборные муниципальные должности на постоянной основе, должности муниципальной службы </w:t>
      </w:r>
      <w:r>
        <w:rPr>
          <w:rFonts w:eastAsia="Calibri"/>
          <w:sz w:val="24"/>
          <w:szCs w:val="24"/>
          <w:lang w:eastAsia="en-US"/>
        </w:rPr>
        <w:t>Раменского</w:t>
      </w:r>
      <w:r w:rsidRPr="00605C0E">
        <w:rPr>
          <w:rFonts w:eastAsia="Calibri"/>
          <w:sz w:val="24"/>
          <w:szCs w:val="24"/>
          <w:lang w:eastAsia="en-US"/>
        </w:rPr>
        <w:t xml:space="preserve"> сельского поселения Палехского муниципального района, созданной при Администрации </w:t>
      </w:r>
      <w:r>
        <w:rPr>
          <w:rFonts w:eastAsia="Calibri"/>
          <w:sz w:val="24"/>
          <w:szCs w:val="24"/>
          <w:lang w:eastAsia="en-US"/>
        </w:rPr>
        <w:t>Раменского</w:t>
      </w:r>
      <w:r w:rsidRPr="00605C0E">
        <w:rPr>
          <w:rFonts w:eastAsia="Calibri"/>
          <w:sz w:val="24"/>
          <w:szCs w:val="24"/>
          <w:lang w:eastAsia="en-US"/>
        </w:rPr>
        <w:t xml:space="preserve"> сельского</w:t>
      </w:r>
      <w:proofErr w:type="gramEnd"/>
      <w:r w:rsidRPr="00605C0E">
        <w:rPr>
          <w:rFonts w:eastAsia="Calibri"/>
          <w:sz w:val="24"/>
          <w:szCs w:val="24"/>
          <w:lang w:eastAsia="en-US"/>
        </w:rPr>
        <w:t xml:space="preserve"> поселения Палехского муниципального района (далее - Комиссия).</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5. Решение о назначении </w:t>
      </w:r>
      <w:r w:rsidRPr="00605C0E">
        <w:rPr>
          <w:sz w:val="24"/>
          <w:szCs w:val="24"/>
        </w:rPr>
        <w:t>доплаты к</w:t>
      </w:r>
      <w:r w:rsidRPr="00605C0E">
        <w:rPr>
          <w:rFonts w:eastAsia="Calibri"/>
          <w:sz w:val="24"/>
          <w:szCs w:val="24"/>
          <w:lang w:eastAsia="en-US"/>
        </w:rPr>
        <w:t xml:space="preserve"> пенсии за выслугу лет принимает Комиссия. На основании принятого решения Администрация </w:t>
      </w:r>
      <w:r>
        <w:rPr>
          <w:rFonts w:eastAsia="Calibri"/>
          <w:sz w:val="24"/>
          <w:szCs w:val="24"/>
          <w:lang w:eastAsia="en-US"/>
        </w:rPr>
        <w:t>Раменского</w:t>
      </w:r>
      <w:r w:rsidRPr="00605C0E">
        <w:rPr>
          <w:rFonts w:eastAsia="Calibri"/>
          <w:sz w:val="24"/>
          <w:szCs w:val="24"/>
          <w:lang w:eastAsia="en-US"/>
        </w:rPr>
        <w:t xml:space="preserve"> сельского поселения Палехского муниципального района в 10-дневный срок оформляет распоряжение о назначении </w:t>
      </w:r>
      <w:r w:rsidRPr="00605C0E">
        <w:rPr>
          <w:sz w:val="24"/>
          <w:szCs w:val="24"/>
        </w:rPr>
        <w:t>доплаты к</w:t>
      </w:r>
      <w:r w:rsidRPr="00605C0E">
        <w:rPr>
          <w:rFonts w:eastAsia="Calibri"/>
          <w:sz w:val="24"/>
          <w:szCs w:val="24"/>
          <w:lang w:eastAsia="en-US"/>
        </w:rPr>
        <w:t xml:space="preserve"> пенсии за выслугу лет по форме согласно приложению № 5 к настоящему Порядку.</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6. Распоряжение о назначении </w:t>
      </w:r>
      <w:r w:rsidRPr="00605C0E">
        <w:rPr>
          <w:sz w:val="24"/>
          <w:szCs w:val="24"/>
        </w:rPr>
        <w:t>доплаты к</w:t>
      </w:r>
      <w:r w:rsidRPr="00605C0E">
        <w:rPr>
          <w:rFonts w:eastAsia="Calibri"/>
          <w:sz w:val="24"/>
          <w:szCs w:val="24"/>
          <w:lang w:eastAsia="en-US"/>
        </w:rPr>
        <w:t xml:space="preserve"> пенсии за выслугу лет (в денежном выражении), о выплате (перерасчете) пенсии за выслугу лет Администрацией</w:t>
      </w:r>
      <w:r>
        <w:rPr>
          <w:rFonts w:eastAsia="Calibri"/>
          <w:sz w:val="24"/>
          <w:szCs w:val="24"/>
          <w:lang w:eastAsia="en-US"/>
        </w:rPr>
        <w:t xml:space="preserve"> Раменского</w:t>
      </w:r>
      <w:r w:rsidRPr="00605C0E">
        <w:rPr>
          <w:rFonts w:eastAsia="Calibri"/>
          <w:sz w:val="24"/>
          <w:szCs w:val="24"/>
          <w:lang w:eastAsia="en-US"/>
        </w:rPr>
        <w:t xml:space="preserve"> сельского поселения Палехского муниципального района, оформляется по форме согласно приложению № 6  к настоящему Порядку.</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6.1 Распоряжение о назначении </w:t>
      </w:r>
      <w:r w:rsidRPr="00605C0E">
        <w:rPr>
          <w:sz w:val="24"/>
          <w:szCs w:val="24"/>
        </w:rPr>
        <w:t>доплаты к</w:t>
      </w:r>
      <w:r w:rsidRPr="00605C0E">
        <w:rPr>
          <w:rFonts w:eastAsia="Calibri"/>
          <w:sz w:val="24"/>
          <w:szCs w:val="24"/>
          <w:lang w:eastAsia="en-US"/>
        </w:rPr>
        <w:t xml:space="preserve"> пенсии за выслугу лет (в денежном выражении), о выплате (перерасчете) пенсии за выслугу лет, заявление лица, замещавшего выборную муниципальную должность на постоянной основе, должность муниципальной службы и все необходимые для назначения данной пенсии документы брошюруются в личное дело</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7. Письменное уведомление о размере </w:t>
      </w:r>
      <w:r w:rsidRPr="00605C0E">
        <w:rPr>
          <w:sz w:val="24"/>
          <w:szCs w:val="24"/>
        </w:rPr>
        <w:t>доплаты к</w:t>
      </w:r>
      <w:r w:rsidRPr="00605C0E">
        <w:rPr>
          <w:rFonts w:eastAsia="Calibri"/>
          <w:sz w:val="24"/>
          <w:szCs w:val="24"/>
          <w:lang w:eastAsia="en-US"/>
        </w:rPr>
        <w:t xml:space="preserve"> пенсии за выслугу лет направляется заявителю Администрацией </w:t>
      </w:r>
      <w:r>
        <w:rPr>
          <w:rFonts w:eastAsia="Calibri"/>
          <w:sz w:val="24"/>
          <w:szCs w:val="24"/>
          <w:lang w:eastAsia="en-US"/>
        </w:rPr>
        <w:t>Раменского</w:t>
      </w:r>
      <w:r w:rsidRPr="00605C0E">
        <w:rPr>
          <w:rFonts w:eastAsia="Calibri"/>
          <w:sz w:val="24"/>
          <w:szCs w:val="24"/>
          <w:lang w:eastAsia="en-US"/>
        </w:rPr>
        <w:t xml:space="preserve"> сельского поселения Палехского муниципального района не позднее чем через 10 дней после принятия решения Комиссии по форме согласно приложению № 7  к настоящему Порядку.</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8. </w:t>
      </w:r>
      <w:r w:rsidRPr="00605C0E">
        <w:rPr>
          <w:sz w:val="24"/>
          <w:szCs w:val="24"/>
        </w:rPr>
        <w:t>Доплата к</w:t>
      </w:r>
      <w:r w:rsidRPr="00605C0E">
        <w:rPr>
          <w:rFonts w:eastAsia="Calibri"/>
          <w:sz w:val="24"/>
          <w:szCs w:val="24"/>
          <w:lang w:eastAsia="en-US"/>
        </w:rPr>
        <w:t xml:space="preserve"> пенсии за выслугу лет выплачивается Администраци</w:t>
      </w:r>
      <w:r>
        <w:rPr>
          <w:rFonts w:eastAsia="Calibri"/>
          <w:sz w:val="24"/>
          <w:szCs w:val="24"/>
          <w:lang w:eastAsia="en-US"/>
        </w:rPr>
        <w:t>ей  Раменского</w:t>
      </w:r>
      <w:r w:rsidRPr="00605C0E">
        <w:rPr>
          <w:rFonts w:eastAsia="Calibri"/>
          <w:sz w:val="24"/>
          <w:szCs w:val="24"/>
          <w:lang w:eastAsia="en-US"/>
        </w:rPr>
        <w:t xml:space="preserve"> сельского поселения Палехского муниципального района за счет средств бюджета </w:t>
      </w:r>
      <w:r>
        <w:rPr>
          <w:rFonts w:eastAsia="Calibri"/>
          <w:sz w:val="24"/>
          <w:szCs w:val="24"/>
          <w:lang w:eastAsia="en-US"/>
        </w:rPr>
        <w:t>Раменского</w:t>
      </w:r>
      <w:r w:rsidRPr="00605C0E">
        <w:rPr>
          <w:rFonts w:eastAsia="Calibri"/>
          <w:sz w:val="24"/>
          <w:szCs w:val="24"/>
          <w:lang w:eastAsia="en-US"/>
        </w:rPr>
        <w:t xml:space="preserve"> сельского поселения Палехского муниципального района.</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9. Перерасчет размера </w:t>
      </w:r>
      <w:r w:rsidRPr="00605C0E">
        <w:rPr>
          <w:sz w:val="24"/>
          <w:szCs w:val="24"/>
        </w:rPr>
        <w:t>доплаты к</w:t>
      </w:r>
      <w:r w:rsidRPr="00605C0E">
        <w:rPr>
          <w:rFonts w:eastAsia="Calibri"/>
          <w:sz w:val="24"/>
          <w:szCs w:val="24"/>
          <w:lang w:eastAsia="en-US"/>
        </w:rPr>
        <w:t xml:space="preserve"> пенсии за выслугу лет лицам, замещавшим выборные муниципальные должности на постоянной основе, должности муниципальной службы, производится по следующим основаниям:</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изменение фиксированного базового размера страховой части трудовой пенсии по старости (инвалидности);</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изменение денежного содержания (вознаграждения).</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9.1. В случае увеличения в соответствии с законодательством Российской Федерации фиксированного базового размера страховой части трудовой пенсии по старости (инвалидности) размер </w:t>
      </w:r>
      <w:r w:rsidRPr="00605C0E">
        <w:rPr>
          <w:sz w:val="24"/>
          <w:szCs w:val="24"/>
        </w:rPr>
        <w:t>доплат</w:t>
      </w:r>
      <w:r>
        <w:rPr>
          <w:sz w:val="24"/>
          <w:szCs w:val="24"/>
        </w:rPr>
        <w:t>ы</w:t>
      </w:r>
      <w:r w:rsidRPr="00605C0E">
        <w:rPr>
          <w:sz w:val="24"/>
          <w:szCs w:val="24"/>
        </w:rPr>
        <w:t xml:space="preserve"> к</w:t>
      </w:r>
      <w:r w:rsidRPr="00605C0E">
        <w:rPr>
          <w:rFonts w:eastAsia="Calibri"/>
          <w:sz w:val="24"/>
          <w:szCs w:val="24"/>
          <w:lang w:eastAsia="en-US"/>
        </w:rPr>
        <w:t xml:space="preserve"> пенсии за выслугу лет уменьшается на сумму увеличения фиксированного базового размера страховой части трудовой пенсии.</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9.2. В случае уменьшения в соответствии с законодательством Российской Федерации фиксированного базового размера страховой части трудовой пенсии по старости (инвалидности) размер </w:t>
      </w:r>
      <w:r w:rsidRPr="00605C0E">
        <w:rPr>
          <w:sz w:val="24"/>
          <w:szCs w:val="24"/>
        </w:rPr>
        <w:t>доплаты к</w:t>
      </w:r>
      <w:r w:rsidRPr="00605C0E">
        <w:rPr>
          <w:rFonts w:eastAsia="Calibri"/>
          <w:sz w:val="24"/>
          <w:szCs w:val="24"/>
          <w:lang w:eastAsia="en-US"/>
        </w:rPr>
        <w:t xml:space="preserve"> пенсии за выслугу лет увеличивается на сумму уменьшения фиксированного базового размера страховой части трудовой пенсии.</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9.3. Администрация </w:t>
      </w:r>
      <w:r>
        <w:rPr>
          <w:rFonts w:eastAsia="Calibri"/>
          <w:sz w:val="24"/>
          <w:szCs w:val="24"/>
          <w:lang w:eastAsia="en-US"/>
        </w:rPr>
        <w:t>Раменского</w:t>
      </w:r>
      <w:r w:rsidRPr="00605C0E">
        <w:rPr>
          <w:rFonts w:eastAsia="Calibri"/>
          <w:sz w:val="24"/>
          <w:szCs w:val="24"/>
          <w:lang w:eastAsia="en-US"/>
        </w:rPr>
        <w:t xml:space="preserve"> сельского поселения Палехского муниципального района запрашивает сведения об изменении </w:t>
      </w:r>
      <w:proofErr w:type="gramStart"/>
      <w:r w:rsidRPr="00605C0E">
        <w:rPr>
          <w:rFonts w:eastAsia="Calibri"/>
          <w:sz w:val="24"/>
          <w:szCs w:val="24"/>
          <w:lang w:eastAsia="en-US"/>
        </w:rPr>
        <w:t>размера фиксированного базового размера страховой части трудовой пенсии конкретного получателя</w:t>
      </w:r>
      <w:proofErr w:type="gramEnd"/>
      <w:r w:rsidRPr="00605C0E">
        <w:rPr>
          <w:rFonts w:eastAsia="Calibri"/>
          <w:sz w:val="24"/>
          <w:szCs w:val="24"/>
          <w:lang w:eastAsia="en-US"/>
        </w:rPr>
        <w:t xml:space="preserve"> в  Отделении Пенсионного фонда Российской Федерации (государственное учреждение) по Ивановской области. Справки о размере пенсии должны содержать угловой штамп, гербовую печать и подпись руководителя.</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lastRenderedPageBreak/>
        <w:t>9.4. Перерасчет размера</w:t>
      </w:r>
      <w:r w:rsidRPr="00605C0E">
        <w:rPr>
          <w:sz w:val="24"/>
          <w:szCs w:val="24"/>
        </w:rPr>
        <w:t xml:space="preserve"> доплаты к</w:t>
      </w:r>
      <w:r w:rsidRPr="00605C0E">
        <w:rPr>
          <w:rFonts w:eastAsia="Calibri"/>
          <w:sz w:val="24"/>
          <w:szCs w:val="24"/>
          <w:lang w:eastAsia="en-US"/>
        </w:rPr>
        <w:t xml:space="preserve"> пенсии за выслугу лет производится с 1-го числа месяца, следующего за месяцем, в котором наступили эти обстоятельства.</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9.5. </w:t>
      </w:r>
      <w:proofErr w:type="gramStart"/>
      <w:r w:rsidRPr="00605C0E">
        <w:rPr>
          <w:rFonts w:eastAsia="Calibri"/>
          <w:sz w:val="24"/>
          <w:szCs w:val="24"/>
          <w:lang w:eastAsia="en-US"/>
        </w:rPr>
        <w:t>Суммы переплат, установленные в результате перерасчета размера</w:t>
      </w:r>
      <w:r w:rsidRPr="00605C0E">
        <w:rPr>
          <w:sz w:val="24"/>
          <w:szCs w:val="24"/>
        </w:rPr>
        <w:t xml:space="preserve"> доплаты к</w:t>
      </w:r>
      <w:r w:rsidRPr="00605C0E">
        <w:rPr>
          <w:rFonts w:eastAsia="Calibri"/>
          <w:sz w:val="24"/>
          <w:szCs w:val="24"/>
          <w:lang w:eastAsia="en-US"/>
        </w:rPr>
        <w:t xml:space="preserve"> пенсии за выслугу лет, произведенного в связи с изменением фиксированного базового размера страховой части пенсии по старости (инвалидности), а также в связи с нарушением лицом, получающим </w:t>
      </w:r>
      <w:r w:rsidRPr="00605C0E">
        <w:rPr>
          <w:sz w:val="24"/>
          <w:szCs w:val="24"/>
        </w:rPr>
        <w:t>доплату к</w:t>
      </w:r>
      <w:r w:rsidRPr="00605C0E">
        <w:rPr>
          <w:rFonts w:eastAsia="Calibri"/>
          <w:sz w:val="24"/>
          <w:szCs w:val="24"/>
          <w:lang w:eastAsia="en-US"/>
        </w:rPr>
        <w:t xml:space="preserve"> пенсию за выслугу лет, обязанностей, установленных пунктом 7 статьи 15 Положения о пенсионном обеспечении лиц, замещавших выборные муниципальные должности на постоянной основе, муниципальные</w:t>
      </w:r>
      <w:proofErr w:type="gramEnd"/>
      <w:r w:rsidRPr="00605C0E">
        <w:rPr>
          <w:rFonts w:eastAsia="Calibri"/>
          <w:sz w:val="24"/>
          <w:szCs w:val="24"/>
          <w:lang w:eastAsia="en-US"/>
        </w:rPr>
        <w:t xml:space="preserve"> должности муниципальной службы</w:t>
      </w:r>
      <w:r>
        <w:rPr>
          <w:rFonts w:eastAsia="Calibri"/>
          <w:sz w:val="24"/>
          <w:szCs w:val="24"/>
          <w:lang w:eastAsia="en-US"/>
        </w:rPr>
        <w:t xml:space="preserve"> </w:t>
      </w:r>
      <w:proofErr w:type="gramStart"/>
      <w:r>
        <w:rPr>
          <w:rFonts w:eastAsia="Calibri"/>
          <w:sz w:val="24"/>
          <w:szCs w:val="24"/>
          <w:lang w:eastAsia="en-US"/>
        </w:rPr>
        <w:t>Раменского</w:t>
      </w:r>
      <w:r w:rsidRPr="00605C0E">
        <w:rPr>
          <w:rFonts w:eastAsia="Calibri"/>
          <w:sz w:val="24"/>
          <w:szCs w:val="24"/>
          <w:lang w:eastAsia="en-US"/>
        </w:rPr>
        <w:t xml:space="preserve"> сельского поселения Палехского муниципального района, утвержденного решением Совета Палехского муниципального района от 29.11.2010 № 45 подлежат</w:t>
      </w:r>
      <w:proofErr w:type="gramEnd"/>
      <w:r w:rsidRPr="00605C0E">
        <w:rPr>
          <w:rFonts w:eastAsia="Calibri"/>
          <w:sz w:val="24"/>
          <w:szCs w:val="24"/>
          <w:lang w:eastAsia="en-US"/>
        </w:rPr>
        <w:t xml:space="preserve"> удержанию Администраци</w:t>
      </w:r>
      <w:r>
        <w:rPr>
          <w:rFonts w:eastAsia="Calibri"/>
          <w:sz w:val="24"/>
          <w:szCs w:val="24"/>
          <w:lang w:eastAsia="en-US"/>
        </w:rPr>
        <w:t>ей Раменского</w:t>
      </w:r>
      <w:r w:rsidRPr="00605C0E">
        <w:rPr>
          <w:rFonts w:eastAsia="Calibri"/>
          <w:sz w:val="24"/>
          <w:szCs w:val="24"/>
          <w:lang w:eastAsia="en-US"/>
        </w:rPr>
        <w:t xml:space="preserve"> сельского поселения Палехского муниципального района и зачисляются в счет будущих выплат</w:t>
      </w:r>
      <w:r w:rsidRPr="00605C0E">
        <w:rPr>
          <w:sz w:val="24"/>
          <w:szCs w:val="24"/>
        </w:rPr>
        <w:t xml:space="preserve"> доплаты к</w:t>
      </w:r>
      <w:r w:rsidRPr="00605C0E">
        <w:rPr>
          <w:rFonts w:eastAsia="Calibri"/>
          <w:sz w:val="24"/>
          <w:szCs w:val="24"/>
          <w:lang w:eastAsia="en-US"/>
        </w:rPr>
        <w:t xml:space="preserve"> пенсии за выслугу лет. </w:t>
      </w:r>
      <w:proofErr w:type="gramStart"/>
      <w:r w:rsidRPr="00605C0E">
        <w:rPr>
          <w:rFonts w:eastAsia="Calibri"/>
          <w:sz w:val="24"/>
          <w:szCs w:val="24"/>
          <w:lang w:eastAsia="en-US"/>
        </w:rPr>
        <w:t xml:space="preserve">При отсутствии права на получении </w:t>
      </w:r>
      <w:r w:rsidRPr="00605C0E">
        <w:rPr>
          <w:sz w:val="24"/>
          <w:szCs w:val="24"/>
        </w:rPr>
        <w:t>доплаты к</w:t>
      </w:r>
      <w:r w:rsidRPr="00605C0E">
        <w:rPr>
          <w:rFonts w:eastAsia="Calibri"/>
          <w:sz w:val="24"/>
          <w:szCs w:val="24"/>
          <w:lang w:eastAsia="en-US"/>
        </w:rPr>
        <w:t xml:space="preserve"> пенсии за выслугу лет в последующие месяцы</w:t>
      </w:r>
      <w:proofErr w:type="gramEnd"/>
      <w:r w:rsidRPr="00605C0E">
        <w:rPr>
          <w:rFonts w:eastAsia="Calibri"/>
          <w:sz w:val="24"/>
          <w:szCs w:val="24"/>
          <w:lang w:eastAsia="en-US"/>
        </w:rPr>
        <w:t xml:space="preserve"> эти средства добровольно возвращаются получателем в бюджет </w:t>
      </w:r>
      <w:r>
        <w:rPr>
          <w:rFonts w:eastAsia="Calibri"/>
          <w:sz w:val="24"/>
          <w:szCs w:val="24"/>
          <w:lang w:eastAsia="en-US"/>
        </w:rPr>
        <w:t>Раменского</w:t>
      </w:r>
      <w:r w:rsidRPr="00605C0E">
        <w:rPr>
          <w:rFonts w:eastAsia="Calibri"/>
          <w:sz w:val="24"/>
          <w:szCs w:val="24"/>
          <w:lang w:eastAsia="en-US"/>
        </w:rPr>
        <w:t xml:space="preserve"> сельского поселения Палехского муниципального района. При отказе от добровольного возврата указанных средств по иску Администрации </w:t>
      </w:r>
      <w:r>
        <w:rPr>
          <w:rFonts w:eastAsia="Calibri"/>
          <w:sz w:val="24"/>
          <w:szCs w:val="24"/>
          <w:lang w:eastAsia="en-US"/>
        </w:rPr>
        <w:t>Раменского</w:t>
      </w:r>
      <w:r w:rsidRPr="00605C0E">
        <w:rPr>
          <w:rFonts w:eastAsia="Calibri"/>
          <w:sz w:val="24"/>
          <w:szCs w:val="24"/>
          <w:lang w:eastAsia="en-US"/>
        </w:rPr>
        <w:t xml:space="preserve"> сельского поселения Палехского муниципального района, они взыскиваются в судебном порядке в соответствии с законодательством Российской Федерации. </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9.6. Суммы назначенной </w:t>
      </w:r>
      <w:r w:rsidRPr="00605C0E">
        <w:rPr>
          <w:sz w:val="24"/>
          <w:szCs w:val="24"/>
        </w:rPr>
        <w:t>доплаты к</w:t>
      </w:r>
      <w:r w:rsidRPr="00605C0E">
        <w:rPr>
          <w:rFonts w:eastAsia="Calibri"/>
          <w:sz w:val="24"/>
          <w:szCs w:val="24"/>
          <w:lang w:eastAsia="en-US"/>
        </w:rPr>
        <w:t xml:space="preserve"> пенсии за выслугу лет, недополученные лицом своевременно, выплачиваются в соответствии с нормами федерального законодательства о трудовых пенсиях в Российской Федерации.</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9.7. Перерасчет размера </w:t>
      </w:r>
      <w:r w:rsidRPr="00605C0E">
        <w:rPr>
          <w:sz w:val="24"/>
          <w:szCs w:val="24"/>
        </w:rPr>
        <w:t>доплаты к</w:t>
      </w:r>
      <w:r w:rsidRPr="00605C0E">
        <w:rPr>
          <w:rFonts w:eastAsia="Calibri"/>
          <w:sz w:val="24"/>
          <w:szCs w:val="24"/>
          <w:lang w:eastAsia="en-US"/>
        </w:rPr>
        <w:t xml:space="preserve"> пенсии за выслугу лет с учетом увеличения стажа муниципальной службы не производится.</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10. </w:t>
      </w:r>
      <w:proofErr w:type="gramStart"/>
      <w:r w:rsidRPr="00605C0E">
        <w:rPr>
          <w:rFonts w:eastAsia="Calibri"/>
          <w:sz w:val="24"/>
          <w:szCs w:val="24"/>
          <w:lang w:eastAsia="en-US"/>
        </w:rPr>
        <w:t xml:space="preserve">При замещении лицом, получающим </w:t>
      </w:r>
      <w:r w:rsidRPr="00605C0E">
        <w:rPr>
          <w:sz w:val="24"/>
          <w:szCs w:val="24"/>
        </w:rPr>
        <w:t>доплаты к</w:t>
      </w:r>
      <w:r w:rsidRPr="00605C0E">
        <w:rPr>
          <w:rFonts w:eastAsia="Calibri"/>
          <w:sz w:val="24"/>
          <w:szCs w:val="24"/>
          <w:lang w:eastAsia="en-US"/>
        </w:rPr>
        <w:t xml:space="preserve"> пенсию за выслугу лет, государственной должности Ивановской области или государственной должности иного субъекта Российской Федерации, должности государственной гражданской службы Ивановской области или должности государственной гражданской службы иных субъектов Российской Федерации, государственной должности Российской Федерации, должности федеральной гражданской службы, выборной муниципальной должности, муниципальной должности муниципальной службы муниципального образования в Ивановской области или выборной муниципальной должности</w:t>
      </w:r>
      <w:proofErr w:type="gramEnd"/>
      <w:r w:rsidRPr="00605C0E">
        <w:rPr>
          <w:rFonts w:eastAsia="Calibri"/>
          <w:sz w:val="24"/>
          <w:szCs w:val="24"/>
          <w:lang w:eastAsia="en-US"/>
        </w:rPr>
        <w:t xml:space="preserve">, муниципальной должности муниципальной службы муниципального образования в иных субъектах Российской Федерации выплата пенсии за выслугу лет приостанавливается на весь период </w:t>
      </w:r>
      <w:proofErr w:type="gramStart"/>
      <w:r w:rsidRPr="00605C0E">
        <w:rPr>
          <w:rFonts w:eastAsia="Calibri"/>
          <w:sz w:val="24"/>
          <w:szCs w:val="24"/>
          <w:lang w:eastAsia="en-US"/>
        </w:rPr>
        <w:t>работы</w:t>
      </w:r>
      <w:proofErr w:type="gramEnd"/>
      <w:r w:rsidRPr="00605C0E">
        <w:rPr>
          <w:rFonts w:eastAsia="Calibri"/>
          <w:sz w:val="24"/>
          <w:szCs w:val="24"/>
          <w:lang w:eastAsia="en-US"/>
        </w:rPr>
        <w:t xml:space="preserve"> начиная со следующего дня после поступления на работу. Возобновление выплаты </w:t>
      </w:r>
      <w:r w:rsidRPr="00605C0E">
        <w:rPr>
          <w:sz w:val="24"/>
          <w:szCs w:val="24"/>
        </w:rPr>
        <w:t>доплаты к</w:t>
      </w:r>
      <w:r w:rsidRPr="00605C0E">
        <w:rPr>
          <w:rFonts w:eastAsia="Calibri"/>
          <w:sz w:val="24"/>
          <w:szCs w:val="24"/>
          <w:lang w:eastAsia="en-US"/>
        </w:rPr>
        <w:t xml:space="preserve"> пенсии за выслугу лет при оставлении работы осуществляется со дня, следующего за днем увольнения.</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10.1. </w:t>
      </w:r>
      <w:proofErr w:type="gramStart"/>
      <w:r w:rsidRPr="00605C0E">
        <w:rPr>
          <w:rFonts w:eastAsia="Calibri"/>
          <w:sz w:val="24"/>
          <w:szCs w:val="24"/>
          <w:lang w:eastAsia="en-US"/>
        </w:rPr>
        <w:t xml:space="preserve">Лицо, получающее </w:t>
      </w:r>
      <w:r w:rsidRPr="00605C0E">
        <w:rPr>
          <w:sz w:val="24"/>
          <w:szCs w:val="24"/>
        </w:rPr>
        <w:t>доплату к</w:t>
      </w:r>
      <w:r w:rsidRPr="00605C0E">
        <w:rPr>
          <w:rFonts w:eastAsia="Calibri"/>
          <w:sz w:val="24"/>
          <w:szCs w:val="24"/>
          <w:lang w:eastAsia="en-US"/>
        </w:rPr>
        <w:t xml:space="preserve"> пенсии за выслугу лет, обязано в течение 5 дней со дня назначении на одну из должностей, указанных в пункте 10 настоящего порядка, или увольнения с нее представить в Администрацию </w:t>
      </w:r>
      <w:r>
        <w:rPr>
          <w:rFonts w:eastAsia="Calibri"/>
          <w:sz w:val="24"/>
          <w:szCs w:val="24"/>
          <w:lang w:eastAsia="en-US"/>
        </w:rPr>
        <w:t>Раменского</w:t>
      </w:r>
      <w:r w:rsidRPr="00605C0E">
        <w:rPr>
          <w:rFonts w:eastAsia="Calibri"/>
          <w:sz w:val="24"/>
          <w:szCs w:val="24"/>
          <w:lang w:eastAsia="en-US"/>
        </w:rPr>
        <w:t xml:space="preserve"> сельского поселения Палехского муниципального района письменное заявление о приостановлении выплаты </w:t>
      </w:r>
      <w:r w:rsidRPr="00605C0E">
        <w:rPr>
          <w:sz w:val="24"/>
          <w:szCs w:val="24"/>
        </w:rPr>
        <w:t>доплаты к</w:t>
      </w:r>
      <w:r w:rsidRPr="00605C0E">
        <w:rPr>
          <w:rFonts w:eastAsia="Calibri"/>
          <w:sz w:val="24"/>
          <w:szCs w:val="24"/>
          <w:lang w:eastAsia="en-US"/>
        </w:rPr>
        <w:t xml:space="preserve"> пенсии за выслугу лет или ее возобновлении при увольнении, а также выписку из приказа</w:t>
      </w:r>
      <w:proofErr w:type="gramEnd"/>
      <w:r w:rsidRPr="00605C0E">
        <w:rPr>
          <w:rFonts w:eastAsia="Calibri"/>
          <w:sz w:val="24"/>
          <w:szCs w:val="24"/>
          <w:lang w:eastAsia="en-US"/>
        </w:rPr>
        <w:t xml:space="preserve"> (распоряжения) о назначении на одну из должностей, указанных в пункте 10 настоящего Порядка, или об увольнении с нее.</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11. Выплата </w:t>
      </w:r>
      <w:r w:rsidRPr="00605C0E">
        <w:rPr>
          <w:sz w:val="24"/>
          <w:szCs w:val="24"/>
        </w:rPr>
        <w:t>доплаты к</w:t>
      </w:r>
      <w:r w:rsidRPr="00605C0E">
        <w:rPr>
          <w:rFonts w:eastAsia="Calibri"/>
          <w:sz w:val="24"/>
          <w:szCs w:val="24"/>
          <w:lang w:eastAsia="en-US"/>
        </w:rPr>
        <w:t xml:space="preserve"> пенсии за выслугу лет прекращается:</w:t>
      </w:r>
    </w:p>
    <w:p w:rsidR="009A14AE" w:rsidRPr="00605C0E" w:rsidRDefault="009A14AE" w:rsidP="009A14AE">
      <w:pPr>
        <w:overflowPunct/>
        <w:spacing w:line="25" w:lineRule="atLeast"/>
        <w:ind w:firstLine="540"/>
        <w:jc w:val="both"/>
        <w:outlineLvl w:val="0"/>
        <w:rPr>
          <w:rFonts w:eastAsia="Calibri"/>
          <w:sz w:val="24"/>
          <w:szCs w:val="24"/>
          <w:lang w:eastAsia="en-US"/>
        </w:rPr>
      </w:pPr>
      <w:proofErr w:type="gramStart"/>
      <w:r w:rsidRPr="00605C0E">
        <w:rPr>
          <w:rFonts w:eastAsia="Calibri"/>
          <w:sz w:val="24"/>
          <w:szCs w:val="24"/>
          <w:lang w:eastAsia="en-US"/>
        </w:rPr>
        <w:t xml:space="preserve">- в связи со смертью получателя </w:t>
      </w:r>
      <w:r w:rsidRPr="00605C0E">
        <w:rPr>
          <w:sz w:val="24"/>
          <w:szCs w:val="24"/>
        </w:rPr>
        <w:t>доплаты к</w:t>
      </w:r>
      <w:r w:rsidRPr="00605C0E">
        <w:rPr>
          <w:rFonts w:eastAsia="Calibri"/>
          <w:sz w:val="24"/>
          <w:szCs w:val="24"/>
          <w:lang w:eastAsia="en-US"/>
        </w:rPr>
        <w:t xml:space="preserve"> пенсии за выслугу лет, а также в случае объявления его в установленном порядке умершим или признания безвестно отсутствующим - с 1-го числа месяца, следующего за месяцем, в котором наступила смерть получателя либо вступило в силу решение об объявлении его умершим или решение о признании его безвестно отсутствующим;</w:t>
      </w:r>
      <w:proofErr w:type="gramEnd"/>
    </w:p>
    <w:p w:rsidR="009A14AE" w:rsidRPr="00605C0E" w:rsidRDefault="009A14AE" w:rsidP="009A14AE">
      <w:pPr>
        <w:overflowPunct/>
        <w:spacing w:line="25" w:lineRule="atLeast"/>
        <w:ind w:firstLine="540"/>
        <w:jc w:val="both"/>
        <w:outlineLvl w:val="0"/>
        <w:rPr>
          <w:rFonts w:eastAsia="Calibri"/>
          <w:sz w:val="24"/>
          <w:szCs w:val="24"/>
          <w:lang w:eastAsia="en-US"/>
        </w:rPr>
      </w:pPr>
      <w:proofErr w:type="gramStart"/>
      <w:r w:rsidRPr="00605C0E">
        <w:rPr>
          <w:rFonts w:eastAsia="Calibri"/>
          <w:sz w:val="24"/>
          <w:szCs w:val="24"/>
          <w:lang w:eastAsia="en-US"/>
        </w:rPr>
        <w:t xml:space="preserve">- в связи с назначением </w:t>
      </w:r>
      <w:r w:rsidRPr="00605C0E">
        <w:rPr>
          <w:sz w:val="24"/>
          <w:szCs w:val="24"/>
        </w:rPr>
        <w:t>доплаты к</w:t>
      </w:r>
      <w:r w:rsidRPr="00605C0E">
        <w:rPr>
          <w:rFonts w:eastAsia="Calibri"/>
          <w:sz w:val="24"/>
          <w:szCs w:val="24"/>
          <w:lang w:eastAsia="en-US"/>
        </w:rPr>
        <w:t xml:space="preserve"> пенсии за выслугу лет, ежемесячной доплаты к трудовой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w:t>
      </w:r>
      <w:r w:rsidRPr="00605C0E">
        <w:rPr>
          <w:rFonts w:eastAsia="Calibri"/>
          <w:sz w:val="24"/>
          <w:szCs w:val="24"/>
          <w:lang w:eastAsia="en-US"/>
        </w:rPr>
        <w:lastRenderedPageBreak/>
        <w:t xml:space="preserve">другого субъекта Российской Федерации, на основании решения представительного органа местного самоуправления - с 1-го числа месяца, следующего за месяцем назначения </w:t>
      </w:r>
      <w:r w:rsidRPr="00605C0E">
        <w:rPr>
          <w:sz w:val="24"/>
          <w:szCs w:val="24"/>
        </w:rPr>
        <w:t>доплаты к</w:t>
      </w:r>
      <w:r w:rsidRPr="00605C0E">
        <w:rPr>
          <w:rFonts w:eastAsia="Calibri"/>
          <w:sz w:val="24"/>
          <w:szCs w:val="24"/>
          <w:lang w:eastAsia="en-US"/>
        </w:rPr>
        <w:t xml:space="preserve"> пенсии за выслугу</w:t>
      </w:r>
      <w:proofErr w:type="gramEnd"/>
      <w:r w:rsidRPr="00605C0E">
        <w:rPr>
          <w:rFonts w:eastAsia="Calibri"/>
          <w:sz w:val="24"/>
          <w:szCs w:val="24"/>
          <w:lang w:eastAsia="en-US"/>
        </w:rPr>
        <w:t xml:space="preserve"> лет, ежемесячной доплаты к трудовой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на основании решения Совета </w:t>
      </w:r>
      <w:r>
        <w:rPr>
          <w:rFonts w:eastAsia="Calibri"/>
          <w:sz w:val="24"/>
          <w:szCs w:val="24"/>
          <w:lang w:eastAsia="en-US"/>
        </w:rPr>
        <w:t>Раменского</w:t>
      </w:r>
      <w:r w:rsidRPr="00605C0E">
        <w:rPr>
          <w:rFonts w:eastAsia="Calibri"/>
          <w:sz w:val="24"/>
          <w:szCs w:val="24"/>
          <w:lang w:eastAsia="en-US"/>
        </w:rPr>
        <w:t xml:space="preserve"> сельского поселения;</w:t>
      </w:r>
    </w:p>
    <w:p w:rsidR="009A14AE" w:rsidRPr="00605C0E" w:rsidRDefault="009A14AE" w:rsidP="009A14AE">
      <w:pPr>
        <w:overflowPunct/>
        <w:spacing w:line="25" w:lineRule="atLeast"/>
        <w:ind w:firstLine="540"/>
        <w:jc w:val="both"/>
        <w:outlineLvl w:val="0"/>
        <w:rPr>
          <w:rFonts w:eastAsia="Calibri"/>
          <w:sz w:val="24"/>
          <w:szCs w:val="24"/>
          <w:lang w:eastAsia="en-US"/>
        </w:rPr>
      </w:pPr>
      <w:proofErr w:type="gramStart"/>
      <w:r w:rsidRPr="00605C0E">
        <w:rPr>
          <w:rFonts w:eastAsia="Calibri"/>
          <w:sz w:val="24"/>
          <w:szCs w:val="24"/>
          <w:lang w:eastAsia="en-US"/>
        </w:rPr>
        <w:t xml:space="preserve">- в связи с переходом получателя </w:t>
      </w:r>
      <w:r w:rsidRPr="00605C0E">
        <w:rPr>
          <w:sz w:val="24"/>
          <w:szCs w:val="24"/>
        </w:rPr>
        <w:t>доплаты к</w:t>
      </w:r>
      <w:r w:rsidRPr="00605C0E">
        <w:rPr>
          <w:rFonts w:eastAsia="Calibri"/>
          <w:sz w:val="24"/>
          <w:szCs w:val="24"/>
          <w:lang w:eastAsia="en-US"/>
        </w:rPr>
        <w:t xml:space="preserve"> пенсии за выслугу лет с трудовой пенсии, назначенной по федеральному законодательству о трудовых пенсиях в Российской Федерации,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 со дня назначения данной </w:t>
      </w:r>
      <w:r w:rsidRPr="00605C0E">
        <w:rPr>
          <w:sz w:val="24"/>
          <w:szCs w:val="24"/>
        </w:rPr>
        <w:t>доплаты к</w:t>
      </w:r>
      <w:r w:rsidRPr="00605C0E">
        <w:rPr>
          <w:rFonts w:eastAsia="Calibri"/>
          <w:sz w:val="24"/>
          <w:szCs w:val="24"/>
          <w:lang w:eastAsia="en-US"/>
        </w:rPr>
        <w:t xml:space="preserve"> пенсии.</w:t>
      </w:r>
      <w:proofErr w:type="gramEnd"/>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12. </w:t>
      </w:r>
      <w:r w:rsidRPr="00605C0E">
        <w:rPr>
          <w:sz w:val="24"/>
          <w:szCs w:val="24"/>
        </w:rPr>
        <w:t>Доплата к</w:t>
      </w:r>
      <w:r w:rsidRPr="00605C0E">
        <w:rPr>
          <w:rFonts w:eastAsia="Calibri"/>
          <w:sz w:val="24"/>
          <w:szCs w:val="24"/>
          <w:lang w:eastAsia="en-US"/>
        </w:rPr>
        <w:t xml:space="preserve"> Пенсии за выслугу лет выплачивается ежемесячно по выбору получателя через отделение связи в сроки, установленные для выплаты трудовой пенсии,  либо путем перечисления после 20 числа текущего месяца во вклады в Сберегательном банке Российской Федерации. Расходы по доставке пенсии за выслугу лет осуществляются из бюджета </w:t>
      </w:r>
      <w:r>
        <w:rPr>
          <w:rFonts w:eastAsia="Calibri"/>
          <w:sz w:val="24"/>
          <w:szCs w:val="24"/>
          <w:lang w:eastAsia="en-US"/>
        </w:rPr>
        <w:t>Раменского</w:t>
      </w:r>
      <w:r w:rsidRPr="00605C0E">
        <w:rPr>
          <w:rFonts w:eastAsia="Calibri"/>
          <w:sz w:val="24"/>
          <w:szCs w:val="24"/>
          <w:lang w:eastAsia="en-US"/>
        </w:rPr>
        <w:t xml:space="preserve"> сельского поселения Палехского муниципального района.</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13. Выплата и организация доставки </w:t>
      </w:r>
      <w:r w:rsidRPr="00605C0E">
        <w:rPr>
          <w:sz w:val="24"/>
          <w:szCs w:val="24"/>
        </w:rPr>
        <w:t>доплаты к</w:t>
      </w:r>
      <w:r w:rsidRPr="00605C0E">
        <w:rPr>
          <w:rFonts w:eastAsia="Calibri"/>
          <w:sz w:val="24"/>
          <w:szCs w:val="24"/>
          <w:lang w:eastAsia="en-US"/>
        </w:rPr>
        <w:t xml:space="preserve"> пенсии производится Администраци</w:t>
      </w:r>
      <w:r>
        <w:rPr>
          <w:rFonts w:eastAsia="Calibri"/>
          <w:sz w:val="24"/>
          <w:szCs w:val="24"/>
          <w:lang w:eastAsia="en-US"/>
        </w:rPr>
        <w:t>ей Раменского</w:t>
      </w:r>
      <w:r w:rsidRPr="00605C0E">
        <w:rPr>
          <w:rFonts w:eastAsia="Calibri"/>
          <w:sz w:val="24"/>
          <w:szCs w:val="24"/>
          <w:lang w:eastAsia="en-US"/>
        </w:rPr>
        <w:t xml:space="preserve"> сельского поселения Палехского муниципального района по месту жительства лица, обратившегося за </w:t>
      </w:r>
      <w:r w:rsidRPr="00605C0E">
        <w:rPr>
          <w:sz w:val="24"/>
          <w:szCs w:val="24"/>
        </w:rPr>
        <w:t xml:space="preserve">доплаты </w:t>
      </w:r>
      <w:proofErr w:type="gramStart"/>
      <w:r w:rsidRPr="00605C0E">
        <w:rPr>
          <w:sz w:val="24"/>
          <w:szCs w:val="24"/>
        </w:rPr>
        <w:t>к</w:t>
      </w:r>
      <w:proofErr w:type="gramEnd"/>
      <w:r w:rsidRPr="00605C0E">
        <w:rPr>
          <w:rFonts w:eastAsia="Calibri"/>
          <w:sz w:val="24"/>
          <w:szCs w:val="24"/>
          <w:lang w:eastAsia="en-US"/>
        </w:rPr>
        <w:t xml:space="preserve"> пенсией. При смене пенсионером места жительства выплата и доставка </w:t>
      </w:r>
      <w:r w:rsidRPr="00605C0E">
        <w:rPr>
          <w:sz w:val="24"/>
          <w:szCs w:val="24"/>
        </w:rPr>
        <w:t>доплаты к</w:t>
      </w:r>
      <w:r w:rsidRPr="00605C0E">
        <w:rPr>
          <w:rFonts w:eastAsia="Calibri"/>
          <w:sz w:val="24"/>
          <w:szCs w:val="24"/>
          <w:lang w:eastAsia="en-US"/>
        </w:rPr>
        <w:t xml:space="preserve"> пенсии осуществляются по его новому месту пребывания на основании пенсионного дела и документов о регистрации, выданных в установленном порядке органами регистрационного учета </w:t>
      </w:r>
      <w:r>
        <w:rPr>
          <w:rFonts w:eastAsia="Calibri"/>
          <w:sz w:val="24"/>
          <w:szCs w:val="24"/>
          <w:lang w:eastAsia="en-US"/>
        </w:rPr>
        <w:t xml:space="preserve"> Раменского</w:t>
      </w:r>
      <w:r w:rsidRPr="00605C0E">
        <w:rPr>
          <w:rFonts w:eastAsia="Calibri"/>
          <w:sz w:val="24"/>
          <w:szCs w:val="24"/>
          <w:lang w:eastAsia="en-US"/>
        </w:rPr>
        <w:t xml:space="preserve"> сельского поселения</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14. Администраци</w:t>
      </w:r>
      <w:r>
        <w:rPr>
          <w:rFonts w:eastAsia="Calibri"/>
          <w:sz w:val="24"/>
          <w:szCs w:val="24"/>
          <w:lang w:eastAsia="en-US"/>
        </w:rPr>
        <w:t>я Раменского</w:t>
      </w:r>
      <w:r w:rsidRPr="00605C0E">
        <w:rPr>
          <w:rFonts w:eastAsia="Calibri"/>
          <w:sz w:val="24"/>
          <w:szCs w:val="24"/>
          <w:lang w:eastAsia="en-US"/>
        </w:rPr>
        <w:t xml:space="preserve"> сельского поселения Палехского муниципального района, </w:t>
      </w:r>
      <w:proofErr w:type="gramStart"/>
      <w:r w:rsidRPr="00605C0E">
        <w:rPr>
          <w:rFonts w:eastAsia="Calibri"/>
          <w:sz w:val="24"/>
          <w:szCs w:val="24"/>
          <w:lang w:eastAsia="en-US"/>
        </w:rPr>
        <w:t>осуществляющий</w:t>
      </w:r>
      <w:proofErr w:type="gramEnd"/>
      <w:r w:rsidRPr="00605C0E">
        <w:rPr>
          <w:rFonts w:eastAsia="Calibri"/>
          <w:sz w:val="24"/>
          <w:szCs w:val="24"/>
          <w:lang w:eastAsia="en-US"/>
        </w:rPr>
        <w:t xml:space="preserve"> пенсионное обеспечение, вправе требовать от физических и юридических лиц представления документов, необходимых для назначения и выплаты </w:t>
      </w:r>
      <w:r w:rsidRPr="00605C0E">
        <w:rPr>
          <w:sz w:val="24"/>
          <w:szCs w:val="24"/>
        </w:rPr>
        <w:t>доплаты к</w:t>
      </w:r>
      <w:r w:rsidRPr="00605C0E">
        <w:rPr>
          <w:rFonts w:eastAsia="Calibri"/>
          <w:sz w:val="24"/>
          <w:szCs w:val="24"/>
          <w:lang w:eastAsia="en-US"/>
        </w:rPr>
        <w:t xml:space="preserve"> пенсии, а также проверять обоснованность их выдачи.</w:t>
      </w:r>
    </w:p>
    <w:p w:rsidR="009A14AE" w:rsidRPr="00605C0E" w:rsidRDefault="009A14AE" w:rsidP="009A14AE">
      <w:pPr>
        <w:overflowPunct/>
        <w:spacing w:line="25" w:lineRule="atLeast"/>
        <w:ind w:firstLine="540"/>
        <w:jc w:val="both"/>
        <w:outlineLvl w:val="0"/>
        <w:rPr>
          <w:rFonts w:eastAsia="Calibri"/>
          <w:sz w:val="24"/>
          <w:szCs w:val="24"/>
          <w:lang w:eastAsia="en-US"/>
        </w:rPr>
      </w:pPr>
      <w:r w:rsidRPr="00605C0E">
        <w:rPr>
          <w:rFonts w:eastAsia="Calibri"/>
          <w:sz w:val="24"/>
          <w:szCs w:val="24"/>
          <w:lang w:eastAsia="en-US"/>
        </w:rPr>
        <w:t xml:space="preserve">15. Вопросы, связанные с назначением и выплатой </w:t>
      </w:r>
      <w:r w:rsidRPr="00605C0E">
        <w:rPr>
          <w:sz w:val="24"/>
          <w:szCs w:val="24"/>
        </w:rPr>
        <w:t>доплаты к</w:t>
      </w:r>
      <w:r w:rsidRPr="00605C0E">
        <w:rPr>
          <w:rFonts w:eastAsia="Calibri"/>
          <w:sz w:val="24"/>
          <w:szCs w:val="24"/>
          <w:lang w:eastAsia="en-US"/>
        </w:rPr>
        <w:t xml:space="preserve"> пенсии за выслугу лет, не урегулированные настоящим Порядком, решаются по правилам назначения и выплаты трудовых пенсий.</w:t>
      </w:r>
    </w:p>
    <w:p w:rsidR="009A14AE" w:rsidRPr="00605C0E" w:rsidRDefault="009A14AE" w:rsidP="009A14AE">
      <w:pPr>
        <w:overflowPunct/>
        <w:spacing w:line="25" w:lineRule="atLeast"/>
        <w:outlineLvl w:val="0"/>
        <w:rPr>
          <w:rFonts w:eastAsia="Calibri"/>
          <w:sz w:val="24"/>
          <w:szCs w:val="24"/>
          <w:lang w:eastAsia="en-US"/>
        </w:rPr>
      </w:pPr>
    </w:p>
    <w:p w:rsidR="009A14AE" w:rsidRPr="00605C0E" w:rsidRDefault="009A14AE" w:rsidP="009A14AE">
      <w:pPr>
        <w:overflowPunct/>
        <w:spacing w:line="25" w:lineRule="atLeast"/>
        <w:outlineLvl w:val="0"/>
        <w:rPr>
          <w:rFonts w:eastAsia="Calibri"/>
          <w:sz w:val="24"/>
          <w:szCs w:val="24"/>
          <w:lang w:eastAsia="en-US"/>
        </w:rPr>
      </w:pPr>
    </w:p>
    <w:p w:rsidR="009A14AE" w:rsidRPr="00605C0E" w:rsidRDefault="009A14AE" w:rsidP="009A14AE">
      <w:pPr>
        <w:overflowPunct/>
        <w:spacing w:line="360" w:lineRule="auto"/>
        <w:jc w:val="right"/>
        <w:outlineLvl w:val="0"/>
        <w:rPr>
          <w:rFonts w:eastAsia="Calibri"/>
          <w:sz w:val="24"/>
          <w:szCs w:val="24"/>
          <w:lang w:eastAsia="en-US"/>
        </w:rPr>
      </w:pPr>
    </w:p>
    <w:p w:rsidR="009A14AE" w:rsidRPr="00605C0E" w:rsidRDefault="009A14AE" w:rsidP="009A14AE">
      <w:pPr>
        <w:overflowPunct/>
        <w:spacing w:line="360" w:lineRule="auto"/>
        <w:jc w:val="right"/>
        <w:outlineLvl w:val="0"/>
        <w:rPr>
          <w:rFonts w:eastAsia="Calibri"/>
          <w:sz w:val="24"/>
          <w:szCs w:val="24"/>
          <w:lang w:eastAsia="en-US"/>
        </w:rPr>
      </w:pPr>
    </w:p>
    <w:p w:rsidR="009A14AE" w:rsidRDefault="009A14AE" w:rsidP="009A14AE">
      <w:pPr>
        <w:overflowPunct/>
        <w:spacing w:line="360" w:lineRule="auto"/>
        <w:jc w:val="right"/>
        <w:outlineLvl w:val="0"/>
        <w:rPr>
          <w:rFonts w:eastAsia="Calibri"/>
          <w:sz w:val="28"/>
          <w:szCs w:val="28"/>
          <w:lang w:eastAsia="en-US"/>
        </w:rPr>
      </w:pPr>
    </w:p>
    <w:p w:rsidR="009A14AE" w:rsidRDefault="009A14AE" w:rsidP="009A14AE">
      <w:pPr>
        <w:overflowPunct/>
        <w:spacing w:line="360" w:lineRule="auto"/>
        <w:jc w:val="right"/>
        <w:outlineLvl w:val="0"/>
        <w:rPr>
          <w:rFonts w:eastAsia="Calibri"/>
          <w:sz w:val="28"/>
          <w:szCs w:val="28"/>
          <w:lang w:eastAsia="en-US"/>
        </w:rPr>
      </w:pPr>
    </w:p>
    <w:p w:rsidR="009A14AE" w:rsidRDefault="009A14AE" w:rsidP="009A14AE">
      <w:pPr>
        <w:overflowPunct/>
        <w:spacing w:line="360" w:lineRule="auto"/>
        <w:jc w:val="right"/>
        <w:outlineLvl w:val="0"/>
        <w:rPr>
          <w:rFonts w:eastAsia="Calibri"/>
          <w:sz w:val="28"/>
          <w:szCs w:val="28"/>
          <w:lang w:eastAsia="en-US"/>
        </w:rPr>
      </w:pPr>
    </w:p>
    <w:p w:rsidR="009A14AE" w:rsidRDefault="009A14AE" w:rsidP="009A14AE">
      <w:pPr>
        <w:overflowPunct/>
        <w:spacing w:line="360" w:lineRule="auto"/>
        <w:jc w:val="right"/>
        <w:outlineLvl w:val="0"/>
        <w:rPr>
          <w:rFonts w:eastAsia="Calibri"/>
          <w:sz w:val="28"/>
          <w:szCs w:val="28"/>
          <w:lang w:eastAsia="en-US"/>
        </w:rPr>
      </w:pPr>
    </w:p>
    <w:p w:rsidR="009A14AE"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Default="009A14AE" w:rsidP="009A14AE">
      <w:pPr>
        <w:overflowPunct/>
        <w:autoSpaceDE/>
        <w:autoSpaceDN/>
        <w:adjustRightInd/>
        <w:spacing w:after="200" w:line="360" w:lineRule="auto"/>
        <w:jc w:val="right"/>
        <w:rPr>
          <w:rFonts w:ascii="Calibri" w:eastAsia="Calibri" w:hAnsi="Calibri"/>
          <w:sz w:val="22"/>
          <w:szCs w:val="22"/>
          <w:lang w:eastAsia="en-US"/>
        </w:rPr>
      </w:pPr>
    </w:p>
    <w:p w:rsidR="009A14AE" w:rsidRDefault="009A14AE" w:rsidP="009A14AE">
      <w:pPr>
        <w:overflowPunct/>
        <w:autoSpaceDE/>
        <w:autoSpaceDN/>
        <w:adjustRightInd/>
        <w:spacing w:after="200" w:line="360" w:lineRule="auto"/>
        <w:jc w:val="right"/>
        <w:rPr>
          <w:rFonts w:ascii="Calibri" w:eastAsia="Calibri" w:hAnsi="Calibri"/>
          <w:sz w:val="22"/>
          <w:szCs w:val="22"/>
          <w:lang w:eastAsia="en-US"/>
        </w:rPr>
      </w:pPr>
      <w:r>
        <w:rPr>
          <w:rFonts w:ascii="Calibri" w:eastAsia="Calibri" w:hAnsi="Calibri"/>
          <w:sz w:val="22"/>
          <w:szCs w:val="22"/>
          <w:lang w:eastAsia="en-US"/>
        </w:rPr>
        <w:t xml:space="preserve">               </w:t>
      </w:r>
    </w:p>
    <w:p w:rsidR="009A14AE" w:rsidRDefault="009A14AE" w:rsidP="009A14AE">
      <w:pPr>
        <w:overflowPunct/>
        <w:spacing w:line="360" w:lineRule="auto"/>
        <w:jc w:val="right"/>
        <w:outlineLvl w:val="0"/>
        <w:rPr>
          <w:rFonts w:eastAsia="Calibri"/>
          <w:sz w:val="24"/>
          <w:szCs w:val="24"/>
          <w:lang w:eastAsia="en-US"/>
        </w:rPr>
      </w:pPr>
    </w:p>
    <w:p w:rsidR="009A14AE" w:rsidRDefault="009A14AE" w:rsidP="009A14AE">
      <w:pPr>
        <w:overflowPunct/>
        <w:spacing w:line="360" w:lineRule="auto"/>
        <w:jc w:val="right"/>
        <w:outlineLvl w:val="0"/>
        <w:rPr>
          <w:rFonts w:eastAsia="Calibri"/>
          <w:sz w:val="24"/>
          <w:szCs w:val="24"/>
          <w:lang w:eastAsia="en-US"/>
        </w:rPr>
      </w:pPr>
    </w:p>
    <w:p w:rsidR="009A14AE" w:rsidRDefault="009A14AE" w:rsidP="009A14AE">
      <w:pPr>
        <w:overflowPunct/>
        <w:spacing w:line="360" w:lineRule="auto"/>
        <w:jc w:val="right"/>
        <w:outlineLvl w:val="0"/>
        <w:rPr>
          <w:rFonts w:eastAsia="Calibri"/>
          <w:sz w:val="24"/>
          <w:szCs w:val="24"/>
          <w:lang w:eastAsia="en-US"/>
        </w:rPr>
      </w:pPr>
    </w:p>
    <w:p w:rsidR="009A14AE" w:rsidRPr="00B47D09" w:rsidRDefault="009A14AE" w:rsidP="009A14AE">
      <w:pPr>
        <w:overflowPunct/>
        <w:spacing w:line="360" w:lineRule="auto"/>
        <w:jc w:val="right"/>
        <w:outlineLvl w:val="0"/>
        <w:rPr>
          <w:rFonts w:eastAsia="Calibri"/>
          <w:sz w:val="24"/>
          <w:szCs w:val="24"/>
          <w:lang w:eastAsia="en-US"/>
        </w:rPr>
      </w:pPr>
      <w:r w:rsidRPr="00B47D09">
        <w:rPr>
          <w:rFonts w:eastAsia="Calibri"/>
          <w:sz w:val="24"/>
          <w:szCs w:val="24"/>
          <w:lang w:eastAsia="en-US"/>
        </w:rPr>
        <w:t>Приложение  2</w:t>
      </w:r>
    </w:p>
    <w:p w:rsidR="009A14AE" w:rsidRPr="00B47D09" w:rsidRDefault="009A14AE" w:rsidP="009A14AE">
      <w:pPr>
        <w:overflowPunct/>
        <w:jc w:val="right"/>
        <w:outlineLvl w:val="0"/>
        <w:rPr>
          <w:rFonts w:eastAsia="Calibri"/>
          <w:sz w:val="24"/>
          <w:szCs w:val="24"/>
          <w:lang w:eastAsia="en-US"/>
        </w:rPr>
      </w:pPr>
      <w:r w:rsidRPr="00B47D09">
        <w:rPr>
          <w:rFonts w:eastAsia="Calibri"/>
          <w:sz w:val="24"/>
          <w:szCs w:val="24"/>
          <w:lang w:eastAsia="en-US"/>
        </w:rPr>
        <w:t>к постановлению</w:t>
      </w:r>
    </w:p>
    <w:p w:rsidR="009A14AE" w:rsidRPr="00B47D09" w:rsidRDefault="009A14AE" w:rsidP="009A14AE">
      <w:pPr>
        <w:overflowPunct/>
        <w:jc w:val="right"/>
        <w:outlineLvl w:val="0"/>
        <w:rPr>
          <w:rFonts w:eastAsia="Calibri"/>
          <w:sz w:val="24"/>
          <w:szCs w:val="24"/>
          <w:lang w:eastAsia="en-US"/>
        </w:rPr>
      </w:pPr>
      <w:r>
        <w:rPr>
          <w:rFonts w:eastAsia="Calibri"/>
          <w:sz w:val="24"/>
          <w:szCs w:val="24"/>
          <w:lang w:eastAsia="en-US"/>
        </w:rPr>
        <w:t>Администрации Раменского</w:t>
      </w:r>
    </w:p>
    <w:p w:rsidR="009A14AE" w:rsidRPr="00B47D09" w:rsidRDefault="009A14AE" w:rsidP="009A14AE">
      <w:pPr>
        <w:overflowPunct/>
        <w:jc w:val="right"/>
        <w:outlineLvl w:val="0"/>
        <w:rPr>
          <w:rFonts w:eastAsia="Calibri"/>
          <w:sz w:val="24"/>
          <w:szCs w:val="24"/>
          <w:lang w:eastAsia="en-US"/>
        </w:rPr>
      </w:pPr>
      <w:r w:rsidRPr="00B47D09">
        <w:rPr>
          <w:rFonts w:eastAsia="Calibri"/>
          <w:sz w:val="24"/>
          <w:szCs w:val="24"/>
          <w:lang w:eastAsia="en-US"/>
        </w:rPr>
        <w:t>сельского поселения Палехского</w:t>
      </w:r>
    </w:p>
    <w:p w:rsidR="009A14AE" w:rsidRPr="00B47D09" w:rsidRDefault="009A14AE" w:rsidP="009A14AE">
      <w:pPr>
        <w:overflowPunct/>
        <w:jc w:val="right"/>
        <w:outlineLvl w:val="0"/>
        <w:rPr>
          <w:rFonts w:eastAsia="Calibri"/>
          <w:sz w:val="24"/>
          <w:szCs w:val="24"/>
          <w:lang w:eastAsia="en-US"/>
        </w:rPr>
      </w:pPr>
      <w:r w:rsidRPr="00B47D09">
        <w:rPr>
          <w:rFonts w:eastAsia="Calibri"/>
          <w:sz w:val="24"/>
          <w:szCs w:val="24"/>
          <w:lang w:eastAsia="en-US"/>
        </w:rPr>
        <w:t>муниципального района</w:t>
      </w:r>
    </w:p>
    <w:p w:rsidR="009A14AE" w:rsidRPr="00B47D09" w:rsidRDefault="009A14AE" w:rsidP="009A14AE">
      <w:pPr>
        <w:overflowPunct/>
        <w:jc w:val="right"/>
        <w:outlineLvl w:val="0"/>
        <w:rPr>
          <w:rFonts w:eastAsia="Calibri"/>
          <w:sz w:val="24"/>
          <w:szCs w:val="24"/>
          <w:lang w:eastAsia="en-US"/>
        </w:rPr>
      </w:pPr>
      <w:r>
        <w:rPr>
          <w:rFonts w:eastAsia="Calibri"/>
          <w:sz w:val="24"/>
          <w:szCs w:val="24"/>
          <w:lang w:eastAsia="en-US"/>
        </w:rPr>
        <w:t>от 30.09.03.2020 N 34-1</w:t>
      </w:r>
    </w:p>
    <w:p w:rsidR="009A14AE" w:rsidRPr="00DA6F38" w:rsidRDefault="009A14AE" w:rsidP="009A14AE">
      <w:pPr>
        <w:overflowPunct/>
        <w:spacing w:line="25" w:lineRule="atLeast"/>
        <w:jc w:val="right"/>
        <w:outlineLvl w:val="0"/>
        <w:rPr>
          <w:rFonts w:eastAsia="Calibri"/>
          <w:sz w:val="28"/>
          <w:szCs w:val="28"/>
          <w:lang w:eastAsia="en-US"/>
        </w:rPr>
      </w:pPr>
    </w:p>
    <w:p w:rsidR="009A14AE" w:rsidRPr="00DA6F38" w:rsidRDefault="009A14AE" w:rsidP="009A14AE">
      <w:pPr>
        <w:overflowPunct/>
        <w:spacing w:line="25" w:lineRule="atLeast"/>
        <w:jc w:val="center"/>
        <w:outlineLvl w:val="0"/>
        <w:rPr>
          <w:rFonts w:eastAsia="Calibri"/>
          <w:b/>
          <w:bCs/>
          <w:sz w:val="28"/>
          <w:szCs w:val="28"/>
          <w:lang w:eastAsia="en-US"/>
        </w:rPr>
      </w:pPr>
      <w:r w:rsidRPr="00DA6F38">
        <w:rPr>
          <w:rFonts w:eastAsia="Calibri"/>
          <w:b/>
          <w:bCs/>
          <w:sz w:val="28"/>
          <w:szCs w:val="28"/>
          <w:lang w:eastAsia="en-US"/>
        </w:rPr>
        <w:t>С О С Т А В</w:t>
      </w:r>
    </w:p>
    <w:p w:rsidR="009A14AE" w:rsidRPr="00DA6F38" w:rsidRDefault="009A14AE" w:rsidP="009A14AE">
      <w:pPr>
        <w:overflowPunct/>
        <w:spacing w:line="25" w:lineRule="atLeast"/>
        <w:jc w:val="center"/>
        <w:outlineLvl w:val="0"/>
        <w:rPr>
          <w:rFonts w:eastAsia="Calibri"/>
          <w:b/>
          <w:bCs/>
          <w:sz w:val="28"/>
          <w:szCs w:val="28"/>
          <w:lang w:eastAsia="en-US"/>
        </w:rPr>
      </w:pPr>
      <w:r w:rsidRPr="00DA6F38">
        <w:rPr>
          <w:rFonts w:eastAsia="Calibri"/>
          <w:b/>
          <w:bCs/>
          <w:sz w:val="28"/>
          <w:szCs w:val="28"/>
          <w:lang w:eastAsia="en-US"/>
        </w:rPr>
        <w:t xml:space="preserve">Комиссии по вопросам назначения </w:t>
      </w:r>
      <w:r>
        <w:rPr>
          <w:rFonts w:eastAsia="Calibri"/>
          <w:b/>
          <w:bCs/>
          <w:sz w:val="28"/>
          <w:szCs w:val="28"/>
          <w:lang w:eastAsia="en-US"/>
        </w:rPr>
        <w:t xml:space="preserve">доплаты к </w:t>
      </w:r>
      <w:r w:rsidRPr="00DA6F38">
        <w:rPr>
          <w:rFonts w:eastAsia="Calibri"/>
          <w:b/>
          <w:bCs/>
          <w:sz w:val="28"/>
          <w:szCs w:val="28"/>
          <w:lang w:eastAsia="en-US"/>
        </w:rPr>
        <w:t xml:space="preserve">пенсии за выслугу лет лицам, замещавшим выборные муниципальные должности на постоянной основе, должности муниципальной службы </w:t>
      </w:r>
      <w:r>
        <w:rPr>
          <w:rFonts w:eastAsia="Calibri"/>
          <w:b/>
          <w:bCs/>
          <w:sz w:val="28"/>
          <w:szCs w:val="28"/>
          <w:lang w:eastAsia="en-US"/>
        </w:rPr>
        <w:t xml:space="preserve">Раменского сельского поселения </w:t>
      </w:r>
      <w:r w:rsidRPr="00DA6F38">
        <w:rPr>
          <w:rFonts w:eastAsia="Calibri"/>
          <w:b/>
          <w:bCs/>
          <w:sz w:val="28"/>
          <w:szCs w:val="28"/>
          <w:lang w:eastAsia="en-US"/>
        </w:rPr>
        <w:t>Палехского  муниципального района</w:t>
      </w:r>
    </w:p>
    <w:p w:rsidR="009A14AE" w:rsidRPr="00DA6F38" w:rsidRDefault="009A14AE" w:rsidP="009A14AE">
      <w:pPr>
        <w:overflowPunct/>
        <w:spacing w:line="25" w:lineRule="atLeast"/>
        <w:jc w:val="center"/>
        <w:outlineLvl w:val="0"/>
        <w:rPr>
          <w:rFonts w:eastAsia="Calibri"/>
          <w:sz w:val="28"/>
          <w:szCs w:val="28"/>
          <w:lang w:eastAsia="en-US"/>
        </w:rPr>
      </w:pPr>
    </w:p>
    <w:p w:rsidR="009A14AE" w:rsidRPr="00CA315A" w:rsidRDefault="009A14AE" w:rsidP="009A14AE">
      <w:pPr>
        <w:ind w:firstLine="720"/>
        <w:jc w:val="both"/>
        <w:rPr>
          <w:sz w:val="28"/>
          <w:szCs w:val="28"/>
        </w:rPr>
      </w:pPr>
      <w:r w:rsidRPr="00CA315A">
        <w:rPr>
          <w:b/>
          <w:sz w:val="28"/>
          <w:szCs w:val="28"/>
        </w:rPr>
        <w:t>Председатель комиссии –</w:t>
      </w:r>
      <w:r>
        <w:rPr>
          <w:sz w:val="28"/>
          <w:szCs w:val="28"/>
        </w:rPr>
        <w:t xml:space="preserve"> Кувшинова Л.Г. – ведущий специалист- главный бухгалтер Администрации Раменского</w:t>
      </w:r>
      <w:r w:rsidRPr="00CA315A">
        <w:rPr>
          <w:sz w:val="28"/>
          <w:szCs w:val="28"/>
        </w:rPr>
        <w:t xml:space="preserve"> сельского поселения Палехского муниципального района</w:t>
      </w:r>
    </w:p>
    <w:p w:rsidR="009A14AE" w:rsidRPr="00CA315A" w:rsidRDefault="009A14AE" w:rsidP="009A14AE">
      <w:pPr>
        <w:ind w:firstLine="720"/>
        <w:jc w:val="both"/>
        <w:rPr>
          <w:sz w:val="28"/>
          <w:szCs w:val="28"/>
        </w:rPr>
      </w:pPr>
      <w:r w:rsidRPr="00CA315A">
        <w:rPr>
          <w:b/>
          <w:sz w:val="28"/>
          <w:szCs w:val="28"/>
        </w:rPr>
        <w:t>Заместитель председателя комиссии</w:t>
      </w:r>
      <w:r w:rsidRPr="00CA315A">
        <w:rPr>
          <w:sz w:val="28"/>
          <w:szCs w:val="28"/>
        </w:rPr>
        <w:t xml:space="preserve"> – </w:t>
      </w:r>
      <w:r>
        <w:rPr>
          <w:sz w:val="28"/>
          <w:szCs w:val="28"/>
        </w:rPr>
        <w:t>Матвеева Г.П..- ведущий специалист- бухгалтер</w:t>
      </w:r>
      <w:r w:rsidRPr="00CA315A">
        <w:rPr>
          <w:sz w:val="28"/>
          <w:szCs w:val="28"/>
        </w:rPr>
        <w:t xml:space="preserve"> администрации </w:t>
      </w:r>
      <w:r>
        <w:rPr>
          <w:sz w:val="28"/>
          <w:szCs w:val="28"/>
        </w:rPr>
        <w:t xml:space="preserve">Раменского сельского поселения </w:t>
      </w:r>
      <w:r w:rsidRPr="00CA315A">
        <w:rPr>
          <w:sz w:val="28"/>
          <w:szCs w:val="28"/>
        </w:rPr>
        <w:t>Палехского муниципального района (по согласованию)</w:t>
      </w:r>
    </w:p>
    <w:p w:rsidR="009A14AE" w:rsidRPr="00CA315A" w:rsidRDefault="009A14AE" w:rsidP="009A14AE">
      <w:pPr>
        <w:jc w:val="both"/>
        <w:rPr>
          <w:sz w:val="28"/>
          <w:szCs w:val="28"/>
        </w:rPr>
      </w:pPr>
      <w:r w:rsidRPr="00CA315A">
        <w:rPr>
          <w:sz w:val="28"/>
          <w:szCs w:val="28"/>
        </w:rPr>
        <w:tab/>
      </w:r>
      <w:r w:rsidRPr="00CA315A">
        <w:rPr>
          <w:b/>
          <w:sz w:val="28"/>
          <w:szCs w:val="28"/>
        </w:rPr>
        <w:t>Секретарь комиссии</w:t>
      </w:r>
      <w:r>
        <w:rPr>
          <w:sz w:val="28"/>
          <w:szCs w:val="28"/>
        </w:rPr>
        <w:t xml:space="preserve"> – Тимошенко Е.В.</w:t>
      </w:r>
      <w:r w:rsidRPr="00CA315A">
        <w:rPr>
          <w:sz w:val="28"/>
          <w:szCs w:val="28"/>
        </w:rPr>
        <w:t xml:space="preserve">  – ведущ</w:t>
      </w:r>
      <w:r>
        <w:rPr>
          <w:sz w:val="28"/>
          <w:szCs w:val="28"/>
        </w:rPr>
        <w:t>ий специалист по земельным и имущественным отношениям Администрации Раменского</w:t>
      </w:r>
      <w:r w:rsidRPr="00CA315A">
        <w:rPr>
          <w:sz w:val="28"/>
          <w:szCs w:val="28"/>
        </w:rPr>
        <w:t xml:space="preserve"> сельского поселения Палехского муниципального района</w:t>
      </w:r>
    </w:p>
    <w:p w:rsidR="009A14AE" w:rsidRPr="00CA315A" w:rsidRDefault="009A14AE" w:rsidP="009A14AE">
      <w:pPr>
        <w:jc w:val="both"/>
        <w:rPr>
          <w:b/>
          <w:sz w:val="28"/>
          <w:szCs w:val="28"/>
        </w:rPr>
      </w:pPr>
      <w:r w:rsidRPr="00CA315A">
        <w:rPr>
          <w:sz w:val="28"/>
          <w:szCs w:val="28"/>
        </w:rPr>
        <w:tab/>
      </w:r>
      <w:r w:rsidRPr="00CA315A">
        <w:rPr>
          <w:b/>
          <w:sz w:val="28"/>
          <w:szCs w:val="28"/>
        </w:rPr>
        <w:t xml:space="preserve">Члены комиссии: </w:t>
      </w:r>
    </w:p>
    <w:p w:rsidR="009A14AE" w:rsidRPr="00CA315A" w:rsidRDefault="009A14AE" w:rsidP="009A14AE">
      <w:pPr>
        <w:jc w:val="both"/>
        <w:rPr>
          <w:b/>
          <w:bCs/>
          <w:sz w:val="28"/>
          <w:szCs w:val="28"/>
        </w:rPr>
      </w:pPr>
      <w:r w:rsidRPr="00CA315A">
        <w:rPr>
          <w:b/>
          <w:sz w:val="28"/>
          <w:szCs w:val="28"/>
        </w:rPr>
        <w:t xml:space="preserve">          </w:t>
      </w:r>
      <w:r>
        <w:rPr>
          <w:b/>
          <w:sz w:val="28"/>
          <w:szCs w:val="28"/>
        </w:rPr>
        <w:t xml:space="preserve">- </w:t>
      </w:r>
      <w:r>
        <w:rPr>
          <w:sz w:val="28"/>
          <w:szCs w:val="28"/>
        </w:rPr>
        <w:t>Волкова О.В..</w:t>
      </w:r>
      <w:r w:rsidRPr="00CA315A">
        <w:rPr>
          <w:sz w:val="28"/>
          <w:szCs w:val="28"/>
        </w:rPr>
        <w:t xml:space="preserve"> – председатель Сов</w:t>
      </w:r>
      <w:r>
        <w:rPr>
          <w:sz w:val="28"/>
          <w:szCs w:val="28"/>
        </w:rPr>
        <w:t>ета Раменского</w:t>
      </w:r>
      <w:r w:rsidRPr="00CA315A">
        <w:rPr>
          <w:sz w:val="28"/>
          <w:szCs w:val="28"/>
        </w:rPr>
        <w:t xml:space="preserve"> сельского поселения (по согласованию) </w:t>
      </w:r>
      <w:r w:rsidRPr="00CA315A">
        <w:rPr>
          <w:b/>
          <w:bCs/>
          <w:sz w:val="28"/>
          <w:szCs w:val="28"/>
        </w:rPr>
        <w:t xml:space="preserve">      </w:t>
      </w:r>
    </w:p>
    <w:p w:rsidR="009A14AE" w:rsidRPr="00CA315A" w:rsidRDefault="009A14AE" w:rsidP="009A14AE">
      <w:pPr>
        <w:ind w:firstLine="708"/>
        <w:jc w:val="both"/>
        <w:rPr>
          <w:sz w:val="28"/>
          <w:szCs w:val="28"/>
        </w:rPr>
      </w:pPr>
    </w:p>
    <w:p w:rsidR="009A14AE" w:rsidRPr="00DA6F38" w:rsidRDefault="009A14AE" w:rsidP="009A14AE">
      <w:pPr>
        <w:overflowPunct/>
        <w:spacing w:line="25" w:lineRule="atLeast"/>
        <w:ind w:firstLine="540"/>
        <w:jc w:val="both"/>
        <w:outlineLvl w:val="0"/>
        <w:rPr>
          <w:rFonts w:eastAsia="Calibri"/>
          <w:sz w:val="28"/>
          <w:szCs w:val="28"/>
          <w:lang w:eastAsia="en-US"/>
        </w:rPr>
      </w:pPr>
    </w:p>
    <w:p w:rsidR="009A14AE" w:rsidRDefault="009A14AE" w:rsidP="009A14AE">
      <w:pPr>
        <w:overflowPunct/>
        <w:autoSpaceDE/>
        <w:autoSpaceDN/>
        <w:adjustRightInd/>
        <w:spacing w:after="200" w:line="360" w:lineRule="auto"/>
        <w:jc w:val="right"/>
        <w:rPr>
          <w:rFonts w:ascii="Calibri" w:eastAsia="Calibri" w:hAnsi="Calibri"/>
          <w:sz w:val="22"/>
          <w:szCs w:val="22"/>
          <w:lang w:eastAsia="en-US"/>
        </w:rPr>
      </w:pPr>
    </w:p>
    <w:p w:rsidR="009A14AE" w:rsidRDefault="009A14AE" w:rsidP="009A14AE">
      <w:pPr>
        <w:overflowPunct/>
        <w:autoSpaceDE/>
        <w:autoSpaceDN/>
        <w:adjustRightInd/>
        <w:spacing w:after="200" w:line="360" w:lineRule="auto"/>
        <w:jc w:val="right"/>
        <w:rPr>
          <w:rFonts w:ascii="Calibri" w:eastAsia="Calibri" w:hAnsi="Calibri"/>
          <w:sz w:val="22"/>
          <w:szCs w:val="22"/>
          <w:lang w:eastAsia="en-US"/>
        </w:rPr>
      </w:pPr>
    </w:p>
    <w:p w:rsidR="009A14AE" w:rsidRDefault="009A14AE" w:rsidP="009A14AE">
      <w:pPr>
        <w:overflowPunct/>
        <w:autoSpaceDE/>
        <w:autoSpaceDN/>
        <w:adjustRightInd/>
        <w:spacing w:after="200" w:line="360" w:lineRule="auto"/>
        <w:rPr>
          <w:rFonts w:ascii="Calibri" w:eastAsia="Calibri" w:hAnsi="Calibri"/>
          <w:sz w:val="22"/>
          <w:szCs w:val="22"/>
          <w:lang w:eastAsia="en-US"/>
        </w:rPr>
      </w:pPr>
    </w:p>
    <w:p w:rsidR="009A14AE" w:rsidRDefault="009A14AE" w:rsidP="009A14AE">
      <w:pPr>
        <w:overflowPunct/>
        <w:autoSpaceDE/>
        <w:autoSpaceDN/>
        <w:adjustRightInd/>
        <w:spacing w:after="200" w:line="360" w:lineRule="auto"/>
        <w:jc w:val="right"/>
        <w:rPr>
          <w:rFonts w:ascii="Calibri" w:eastAsia="Calibri" w:hAnsi="Calibri"/>
          <w:sz w:val="22"/>
          <w:szCs w:val="22"/>
          <w:lang w:eastAsia="en-US"/>
        </w:rPr>
      </w:pPr>
    </w:p>
    <w:p w:rsidR="009A14AE" w:rsidRDefault="009A14AE" w:rsidP="009A14AE">
      <w:pPr>
        <w:overflowPunct/>
        <w:autoSpaceDE/>
        <w:autoSpaceDN/>
        <w:adjustRightInd/>
        <w:spacing w:after="200" w:line="360" w:lineRule="auto"/>
        <w:jc w:val="right"/>
        <w:rPr>
          <w:rFonts w:ascii="Calibri" w:eastAsia="Calibri" w:hAnsi="Calibri"/>
          <w:sz w:val="22"/>
          <w:szCs w:val="22"/>
          <w:lang w:eastAsia="en-US"/>
        </w:rPr>
      </w:pPr>
    </w:p>
    <w:p w:rsidR="009A14AE" w:rsidRDefault="009A14AE" w:rsidP="009A14AE">
      <w:pPr>
        <w:overflowPunct/>
        <w:autoSpaceDE/>
        <w:autoSpaceDN/>
        <w:adjustRightInd/>
        <w:spacing w:after="200" w:line="360" w:lineRule="auto"/>
        <w:jc w:val="right"/>
        <w:rPr>
          <w:rFonts w:ascii="Calibri" w:eastAsia="Calibri" w:hAnsi="Calibri"/>
          <w:sz w:val="22"/>
          <w:szCs w:val="22"/>
          <w:lang w:eastAsia="en-US"/>
        </w:rPr>
      </w:pPr>
    </w:p>
    <w:p w:rsidR="009A14AE" w:rsidRDefault="009A14AE" w:rsidP="009A14AE">
      <w:pPr>
        <w:overflowPunct/>
        <w:autoSpaceDE/>
        <w:autoSpaceDN/>
        <w:adjustRightInd/>
        <w:spacing w:after="200" w:line="360" w:lineRule="auto"/>
        <w:rPr>
          <w:rFonts w:ascii="Calibri" w:eastAsia="Calibri" w:hAnsi="Calibri"/>
          <w:sz w:val="22"/>
          <w:szCs w:val="22"/>
          <w:lang w:eastAsia="en-US"/>
        </w:rPr>
      </w:pPr>
    </w:p>
    <w:p w:rsidR="009A14AE" w:rsidRDefault="009A14AE" w:rsidP="009A14AE">
      <w:pPr>
        <w:overflowPunct/>
        <w:autoSpaceDE/>
        <w:autoSpaceDN/>
        <w:adjustRightInd/>
        <w:spacing w:after="200" w:line="360" w:lineRule="auto"/>
        <w:rPr>
          <w:rFonts w:ascii="Calibri" w:eastAsia="Calibri" w:hAnsi="Calibri"/>
          <w:sz w:val="22"/>
          <w:szCs w:val="22"/>
          <w:lang w:eastAsia="en-US"/>
        </w:rPr>
      </w:pPr>
    </w:p>
    <w:p w:rsidR="009A14AE" w:rsidRDefault="009A14AE" w:rsidP="009A14AE">
      <w:pPr>
        <w:overflowPunct/>
        <w:autoSpaceDE/>
        <w:autoSpaceDN/>
        <w:adjustRightInd/>
        <w:spacing w:line="360" w:lineRule="auto"/>
        <w:jc w:val="right"/>
        <w:rPr>
          <w:rFonts w:ascii="Calibri" w:eastAsia="Calibri" w:hAnsi="Calibri"/>
          <w:sz w:val="24"/>
          <w:szCs w:val="24"/>
          <w:lang w:eastAsia="en-US"/>
        </w:rPr>
      </w:pPr>
      <w:r w:rsidRPr="00AC583C">
        <w:rPr>
          <w:rFonts w:ascii="Calibri" w:eastAsia="Calibri" w:hAnsi="Calibri"/>
          <w:sz w:val="24"/>
          <w:szCs w:val="24"/>
          <w:lang w:eastAsia="en-US"/>
        </w:rPr>
        <w:t xml:space="preserve">           </w:t>
      </w:r>
    </w:p>
    <w:p w:rsidR="009A14AE" w:rsidRDefault="009A14AE" w:rsidP="009A14AE">
      <w:pPr>
        <w:overflowPunct/>
        <w:autoSpaceDE/>
        <w:autoSpaceDN/>
        <w:adjustRightInd/>
        <w:spacing w:line="360" w:lineRule="auto"/>
        <w:jc w:val="right"/>
        <w:rPr>
          <w:rFonts w:ascii="Calibri" w:eastAsia="Calibri" w:hAnsi="Calibri"/>
          <w:sz w:val="24"/>
          <w:szCs w:val="24"/>
          <w:lang w:eastAsia="en-US"/>
        </w:rPr>
      </w:pPr>
    </w:p>
    <w:p w:rsidR="009A14AE" w:rsidRDefault="009A14AE" w:rsidP="009A14AE">
      <w:pPr>
        <w:overflowPunct/>
        <w:autoSpaceDE/>
        <w:autoSpaceDN/>
        <w:adjustRightInd/>
        <w:spacing w:line="360" w:lineRule="auto"/>
        <w:jc w:val="right"/>
        <w:rPr>
          <w:rFonts w:ascii="Calibri" w:eastAsia="Calibri" w:hAnsi="Calibri"/>
          <w:sz w:val="24"/>
          <w:szCs w:val="24"/>
          <w:lang w:eastAsia="en-US"/>
        </w:rPr>
      </w:pPr>
    </w:p>
    <w:p w:rsidR="009A14AE" w:rsidRDefault="009A14AE" w:rsidP="009A14AE">
      <w:pPr>
        <w:overflowPunct/>
        <w:autoSpaceDE/>
        <w:autoSpaceDN/>
        <w:adjustRightInd/>
        <w:spacing w:line="360" w:lineRule="auto"/>
        <w:jc w:val="right"/>
        <w:rPr>
          <w:rFonts w:ascii="Calibri" w:eastAsia="Calibri" w:hAnsi="Calibri"/>
          <w:sz w:val="24"/>
          <w:szCs w:val="24"/>
          <w:lang w:eastAsia="en-US"/>
        </w:rPr>
      </w:pPr>
    </w:p>
    <w:p w:rsidR="009A14AE" w:rsidRPr="00AC583C" w:rsidRDefault="009A14AE" w:rsidP="009A14AE">
      <w:pPr>
        <w:overflowPunct/>
        <w:autoSpaceDE/>
        <w:autoSpaceDN/>
        <w:adjustRightInd/>
        <w:spacing w:line="360" w:lineRule="auto"/>
        <w:jc w:val="right"/>
        <w:rPr>
          <w:rFonts w:ascii="Calibri" w:eastAsia="Calibri" w:hAnsi="Calibri"/>
          <w:sz w:val="24"/>
          <w:szCs w:val="24"/>
          <w:lang w:eastAsia="en-US"/>
        </w:rPr>
      </w:pPr>
      <w:r w:rsidRPr="00AC583C">
        <w:rPr>
          <w:rFonts w:eastAsia="Calibri"/>
          <w:sz w:val="24"/>
          <w:szCs w:val="24"/>
          <w:lang w:eastAsia="en-US"/>
        </w:rPr>
        <w:t xml:space="preserve">Приложение № 1                              </w:t>
      </w:r>
    </w:p>
    <w:p w:rsidR="009A14AE" w:rsidRPr="00AC583C" w:rsidRDefault="009A14AE" w:rsidP="009A14AE">
      <w:pPr>
        <w:overflowPunct/>
        <w:autoSpaceDE/>
        <w:autoSpaceDN/>
        <w:adjustRightInd/>
        <w:spacing w:line="360" w:lineRule="auto"/>
        <w:jc w:val="right"/>
        <w:rPr>
          <w:rFonts w:eastAsia="Calibri"/>
          <w:sz w:val="24"/>
          <w:szCs w:val="24"/>
          <w:lang w:eastAsia="en-US"/>
        </w:rPr>
      </w:pPr>
      <w:r w:rsidRPr="00AC583C">
        <w:rPr>
          <w:rFonts w:eastAsia="Calibri"/>
          <w:sz w:val="24"/>
          <w:szCs w:val="24"/>
          <w:lang w:eastAsia="en-US"/>
        </w:rPr>
        <w:t>к Порядку</w:t>
      </w:r>
    </w:p>
    <w:p w:rsidR="009A14AE" w:rsidRPr="00AC583C" w:rsidRDefault="009A14AE" w:rsidP="009A14AE">
      <w:pPr>
        <w:overflowPunct/>
        <w:autoSpaceDE/>
        <w:autoSpaceDN/>
        <w:adjustRightInd/>
        <w:spacing w:line="360" w:lineRule="auto"/>
        <w:jc w:val="right"/>
        <w:rPr>
          <w:rFonts w:eastAsia="Calibri"/>
          <w:sz w:val="24"/>
          <w:szCs w:val="24"/>
          <w:lang w:eastAsia="en-US"/>
        </w:rPr>
      </w:pPr>
      <w:r w:rsidRPr="00AC583C">
        <w:rPr>
          <w:rFonts w:eastAsia="Calibri"/>
          <w:sz w:val="24"/>
          <w:szCs w:val="24"/>
          <w:lang w:eastAsia="en-US"/>
        </w:rPr>
        <w:t xml:space="preserve">Главе Администрации </w:t>
      </w:r>
    </w:p>
    <w:p w:rsidR="009A14AE" w:rsidRPr="00AC583C" w:rsidRDefault="009A14AE" w:rsidP="009A14AE">
      <w:pPr>
        <w:overflowPunct/>
        <w:autoSpaceDE/>
        <w:autoSpaceDN/>
        <w:adjustRightInd/>
        <w:spacing w:line="360" w:lineRule="auto"/>
        <w:jc w:val="right"/>
        <w:rPr>
          <w:rFonts w:eastAsia="Calibri"/>
          <w:sz w:val="24"/>
          <w:szCs w:val="24"/>
          <w:lang w:eastAsia="en-US"/>
        </w:rPr>
      </w:pPr>
      <w:r>
        <w:rPr>
          <w:rFonts w:eastAsia="Calibri"/>
          <w:sz w:val="24"/>
          <w:szCs w:val="24"/>
          <w:lang w:eastAsia="en-US"/>
        </w:rPr>
        <w:t>Раменского</w:t>
      </w:r>
      <w:r w:rsidRPr="00AC583C">
        <w:rPr>
          <w:rFonts w:eastAsia="Calibri"/>
          <w:sz w:val="24"/>
          <w:szCs w:val="24"/>
          <w:lang w:eastAsia="en-US"/>
        </w:rPr>
        <w:t xml:space="preserve"> сельского поселения</w:t>
      </w:r>
    </w:p>
    <w:p w:rsidR="009A14AE" w:rsidRPr="00AC583C" w:rsidRDefault="009A14AE" w:rsidP="009A14AE">
      <w:pPr>
        <w:overflowPunct/>
        <w:autoSpaceDE/>
        <w:autoSpaceDN/>
        <w:adjustRightInd/>
        <w:spacing w:line="360" w:lineRule="auto"/>
        <w:jc w:val="right"/>
        <w:rPr>
          <w:rFonts w:eastAsia="Calibri"/>
          <w:sz w:val="24"/>
          <w:szCs w:val="24"/>
          <w:lang w:eastAsia="en-US"/>
        </w:rPr>
      </w:pPr>
      <w:r w:rsidRPr="00AC583C">
        <w:rPr>
          <w:rFonts w:eastAsia="Calibri"/>
          <w:sz w:val="24"/>
          <w:szCs w:val="24"/>
          <w:lang w:eastAsia="en-US"/>
        </w:rPr>
        <w:t xml:space="preserve"> Палехского муниципального района                                               </w:t>
      </w:r>
    </w:p>
    <w:p w:rsidR="009A14AE" w:rsidRPr="00AC583C" w:rsidRDefault="009A14AE" w:rsidP="009A14AE">
      <w:pPr>
        <w:overflowPunct/>
        <w:autoSpaceDE/>
        <w:autoSpaceDN/>
        <w:adjustRightInd/>
        <w:spacing w:line="300" w:lineRule="auto"/>
        <w:jc w:val="center"/>
        <w:rPr>
          <w:rFonts w:eastAsia="Calibri"/>
          <w:sz w:val="24"/>
          <w:szCs w:val="24"/>
          <w:lang w:eastAsia="en-US"/>
        </w:rPr>
      </w:pPr>
      <w:r w:rsidRPr="00AC583C">
        <w:rPr>
          <w:rFonts w:eastAsia="Calibri"/>
          <w:sz w:val="24"/>
          <w:szCs w:val="24"/>
          <w:lang w:eastAsia="en-US"/>
        </w:rPr>
        <w:t xml:space="preserve">                                                                            ____________________________</w:t>
      </w:r>
    </w:p>
    <w:p w:rsidR="009A14AE" w:rsidRPr="00AC583C" w:rsidRDefault="009A14AE" w:rsidP="009A14AE">
      <w:pPr>
        <w:overflowPunct/>
        <w:autoSpaceDE/>
        <w:autoSpaceDN/>
        <w:adjustRightInd/>
        <w:spacing w:line="300" w:lineRule="auto"/>
        <w:jc w:val="center"/>
        <w:rPr>
          <w:rFonts w:eastAsia="Calibri"/>
          <w:sz w:val="24"/>
          <w:szCs w:val="24"/>
          <w:lang w:eastAsia="en-US"/>
        </w:rPr>
      </w:pPr>
      <w:r w:rsidRPr="00AC583C">
        <w:rPr>
          <w:rFonts w:eastAsia="Calibri"/>
          <w:sz w:val="24"/>
          <w:szCs w:val="24"/>
          <w:lang w:eastAsia="en-US"/>
        </w:rPr>
        <w:t xml:space="preserve">                                                                           (фамилия, имя, отчество)</w:t>
      </w:r>
    </w:p>
    <w:p w:rsidR="009A14AE" w:rsidRPr="00AC583C" w:rsidRDefault="009A14AE" w:rsidP="009A14AE">
      <w:pPr>
        <w:overflowPunct/>
        <w:autoSpaceDE/>
        <w:autoSpaceDN/>
        <w:adjustRightInd/>
        <w:spacing w:line="300" w:lineRule="auto"/>
        <w:jc w:val="center"/>
        <w:rPr>
          <w:rFonts w:eastAsia="Calibri"/>
          <w:sz w:val="24"/>
          <w:szCs w:val="24"/>
          <w:lang w:eastAsia="en-US"/>
        </w:rPr>
      </w:pPr>
      <w:r w:rsidRPr="00AC583C">
        <w:rPr>
          <w:rFonts w:eastAsia="Calibri"/>
          <w:sz w:val="24"/>
          <w:szCs w:val="24"/>
          <w:lang w:eastAsia="en-US"/>
        </w:rPr>
        <w:t xml:space="preserve">                                                                          от ___________________________</w:t>
      </w:r>
    </w:p>
    <w:p w:rsidR="009A14AE" w:rsidRPr="00AC583C" w:rsidRDefault="009A14AE" w:rsidP="009A14AE">
      <w:pPr>
        <w:overflowPunct/>
        <w:autoSpaceDE/>
        <w:autoSpaceDN/>
        <w:adjustRightInd/>
        <w:spacing w:line="300" w:lineRule="auto"/>
        <w:jc w:val="center"/>
        <w:rPr>
          <w:rFonts w:eastAsia="Calibri"/>
          <w:sz w:val="24"/>
          <w:szCs w:val="24"/>
          <w:lang w:eastAsia="en-US"/>
        </w:rPr>
      </w:pPr>
      <w:r w:rsidRPr="00AC583C">
        <w:rPr>
          <w:rFonts w:eastAsia="Calibri"/>
          <w:sz w:val="24"/>
          <w:szCs w:val="24"/>
          <w:lang w:eastAsia="en-US"/>
        </w:rPr>
        <w:t xml:space="preserve">                                                                            (фамилия, имя, отчество)</w:t>
      </w:r>
    </w:p>
    <w:p w:rsidR="009A14AE" w:rsidRPr="00AC583C" w:rsidRDefault="009A14AE" w:rsidP="009A14AE">
      <w:pPr>
        <w:overflowPunct/>
        <w:autoSpaceDE/>
        <w:autoSpaceDN/>
        <w:adjustRightInd/>
        <w:spacing w:line="300" w:lineRule="auto"/>
        <w:jc w:val="center"/>
        <w:rPr>
          <w:rFonts w:eastAsia="Calibri"/>
          <w:sz w:val="24"/>
          <w:szCs w:val="24"/>
          <w:lang w:eastAsia="en-US"/>
        </w:rPr>
      </w:pPr>
      <w:r w:rsidRPr="00AC583C">
        <w:rPr>
          <w:rFonts w:eastAsia="Calibri"/>
          <w:sz w:val="24"/>
          <w:szCs w:val="24"/>
          <w:lang w:eastAsia="en-US"/>
        </w:rPr>
        <w:t xml:space="preserve">                                                                          _____________________________</w:t>
      </w:r>
    </w:p>
    <w:p w:rsidR="009A14AE" w:rsidRPr="00AC583C" w:rsidRDefault="009A14AE" w:rsidP="009A14AE">
      <w:pPr>
        <w:overflowPunct/>
        <w:autoSpaceDE/>
        <w:autoSpaceDN/>
        <w:adjustRightInd/>
        <w:jc w:val="both"/>
        <w:rPr>
          <w:rFonts w:eastAsia="Calibri"/>
          <w:sz w:val="24"/>
          <w:szCs w:val="24"/>
          <w:lang w:eastAsia="en-US"/>
        </w:rPr>
      </w:pPr>
      <w:r w:rsidRPr="00AC583C">
        <w:rPr>
          <w:rFonts w:eastAsia="Calibri"/>
          <w:sz w:val="24"/>
          <w:szCs w:val="24"/>
          <w:lang w:eastAsia="en-US"/>
        </w:rPr>
        <w:tab/>
      </w:r>
      <w:r w:rsidRPr="00AC583C">
        <w:rPr>
          <w:rFonts w:eastAsia="Calibri"/>
          <w:sz w:val="24"/>
          <w:szCs w:val="24"/>
          <w:lang w:eastAsia="en-US"/>
        </w:rPr>
        <w:tab/>
      </w:r>
      <w:r w:rsidRPr="00AC583C">
        <w:rPr>
          <w:rFonts w:eastAsia="Calibri"/>
          <w:sz w:val="24"/>
          <w:szCs w:val="24"/>
          <w:lang w:eastAsia="en-US"/>
        </w:rPr>
        <w:tab/>
      </w:r>
      <w:r w:rsidRPr="00AC583C">
        <w:rPr>
          <w:rFonts w:eastAsia="Calibri"/>
          <w:sz w:val="24"/>
          <w:szCs w:val="24"/>
          <w:lang w:eastAsia="en-US"/>
        </w:rPr>
        <w:tab/>
      </w:r>
      <w:r w:rsidRPr="00AC583C">
        <w:rPr>
          <w:rFonts w:eastAsia="Calibri"/>
          <w:sz w:val="24"/>
          <w:szCs w:val="24"/>
          <w:lang w:eastAsia="en-US"/>
        </w:rPr>
        <w:tab/>
      </w:r>
      <w:r w:rsidRPr="00AC583C">
        <w:rPr>
          <w:rFonts w:eastAsia="Calibri"/>
          <w:sz w:val="24"/>
          <w:szCs w:val="24"/>
          <w:lang w:eastAsia="en-US"/>
        </w:rPr>
        <w:tab/>
      </w:r>
      <w:r w:rsidRPr="00AC583C">
        <w:rPr>
          <w:rFonts w:eastAsia="Calibri"/>
          <w:sz w:val="24"/>
          <w:szCs w:val="24"/>
          <w:lang w:eastAsia="en-US"/>
        </w:rPr>
        <w:tab/>
        <w:t xml:space="preserve">     (последняя должность заявителя)</w:t>
      </w:r>
    </w:p>
    <w:p w:rsidR="009A14AE" w:rsidRPr="00AC583C" w:rsidRDefault="009A14AE" w:rsidP="009A14AE">
      <w:pPr>
        <w:overflowPunct/>
        <w:autoSpaceDE/>
        <w:autoSpaceDN/>
        <w:adjustRightInd/>
        <w:jc w:val="right"/>
        <w:rPr>
          <w:rFonts w:eastAsia="Calibri"/>
          <w:sz w:val="24"/>
          <w:szCs w:val="24"/>
          <w:lang w:eastAsia="en-US"/>
        </w:rPr>
      </w:pPr>
      <w:r w:rsidRPr="00AC583C">
        <w:rPr>
          <w:rFonts w:eastAsia="Calibri"/>
          <w:sz w:val="24"/>
          <w:szCs w:val="24"/>
          <w:lang w:eastAsia="en-US"/>
        </w:rPr>
        <w:t>домашний адрес_______________</w:t>
      </w:r>
    </w:p>
    <w:p w:rsidR="009A14AE" w:rsidRPr="00AC583C" w:rsidRDefault="009A14AE" w:rsidP="009A14AE">
      <w:pPr>
        <w:overflowPunct/>
        <w:autoSpaceDE/>
        <w:autoSpaceDN/>
        <w:adjustRightInd/>
        <w:jc w:val="right"/>
        <w:rPr>
          <w:rFonts w:eastAsia="Calibri"/>
          <w:sz w:val="24"/>
          <w:szCs w:val="24"/>
          <w:lang w:eastAsia="en-US"/>
        </w:rPr>
      </w:pPr>
      <w:r w:rsidRPr="00AC583C">
        <w:rPr>
          <w:rFonts w:eastAsia="Calibri"/>
          <w:sz w:val="24"/>
          <w:szCs w:val="24"/>
          <w:lang w:eastAsia="en-US"/>
        </w:rPr>
        <w:t>_____________________________</w:t>
      </w:r>
    </w:p>
    <w:p w:rsidR="009A14AE" w:rsidRPr="00AC583C" w:rsidRDefault="009A14AE" w:rsidP="009A14AE">
      <w:pPr>
        <w:overflowPunct/>
        <w:autoSpaceDE/>
        <w:autoSpaceDN/>
        <w:adjustRightInd/>
        <w:jc w:val="right"/>
        <w:rPr>
          <w:rFonts w:eastAsia="Calibri"/>
          <w:sz w:val="24"/>
          <w:szCs w:val="24"/>
          <w:lang w:eastAsia="en-US"/>
        </w:rPr>
      </w:pPr>
      <w:r w:rsidRPr="00AC583C">
        <w:rPr>
          <w:rFonts w:eastAsia="Calibri"/>
          <w:sz w:val="24"/>
          <w:szCs w:val="24"/>
          <w:lang w:eastAsia="en-US"/>
        </w:rPr>
        <w:t>телефон______________________</w:t>
      </w:r>
    </w:p>
    <w:p w:rsidR="009A14AE" w:rsidRPr="00DA6F38" w:rsidRDefault="009A14AE" w:rsidP="009A14AE">
      <w:pPr>
        <w:overflowPunct/>
        <w:autoSpaceDE/>
        <w:autoSpaceDN/>
        <w:adjustRightInd/>
        <w:spacing w:line="300" w:lineRule="auto"/>
        <w:ind w:firstLine="709"/>
        <w:jc w:val="both"/>
        <w:rPr>
          <w:rFonts w:eastAsia="Calibri"/>
          <w:sz w:val="28"/>
          <w:szCs w:val="28"/>
          <w:lang w:eastAsia="en-US"/>
        </w:rPr>
      </w:pPr>
      <w:r w:rsidRPr="00DA6F38">
        <w:rPr>
          <w:rFonts w:eastAsia="Calibri"/>
          <w:sz w:val="28"/>
          <w:szCs w:val="28"/>
          <w:lang w:eastAsia="en-US"/>
        </w:rPr>
        <w:t xml:space="preserve">Прошу назначить мне </w:t>
      </w:r>
      <w:r>
        <w:rPr>
          <w:rFonts w:eastAsia="Calibri"/>
          <w:sz w:val="28"/>
          <w:szCs w:val="28"/>
          <w:lang w:eastAsia="en-US"/>
        </w:rPr>
        <w:t xml:space="preserve">доплату </w:t>
      </w:r>
      <w:proofErr w:type="gramStart"/>
      <w:r>
        <w:rPr>
          <w:rFonts w:eastAsia="Calibri"/>
          <w:sz w:val="28"/>
          <w:szCs w:val="28"/>
          <w:lang w:eastAsia="en-US"/>
        </w:rPr>
        <w:t xml:space="preserve">к </w:t>
      </w:r>
      <w:r w:rsidRPr="00DA6F38">
        <w:rPr>
          <w:rFonts w:eastAsia="Calibri"/>
          <w:sz w:val="28"/>
          <w:szCs w:val="28"/>
          <w:lang w:eastAsia="en-US"/>
        </w:rPr>
        <w:t>пенси</w:t>
      </w:r>
      <w:r>
        <w:rPr>
          <w:rFonts w:eastAsia="Calibri"/>
          <w:sz w:val="28"/>
          <w:szCs w:val="28"/>
          <w:lang w:eastAsia="en-US"/>
        </w:rPr>
        <w:t>и</w:t>
      </w:r>
      <w:r w:rsidRPr="00DA6F38">
        <w:rPr>
          <w:rFonts w:eastAsia="Calibri"/>
          <w:sz w:val="28"/>
          <w:szCs w:val="28"/>
          <w:lang w:eastAsia="en-US"/>
        </w:rPr>
        <w:t xml:space="preserve"> за выслугу лет в соответствии  с  Положением  о пенсионном обеспечении</w:t>
      </w:r>
      <w:proofErr w:type="gramEnd"/>
      <w:r w:rsidRPr="00DA6F38">
        <w:rPr>
          <w:rFonts w:eastAsia="Calibri"/>
          <w:sz w:val="28"/>
          <w:szCs w:val="28"/>
          <w:lang w:eastAsia="en-US"/>
        </w:rPr>
        <w:t xml:space="preserve"> лиц, замещавших выборные муниципальные должности на постоянной основе, должности  муниципальной службы </w:t>
      </w:r>
      <w:r>
        <w:rPr>
          <w:rFonts w:eastAsia="Calibri"/>
          <w:sz w:val="28"/>
          <w:szCs w:val="28"/>
          <w:lang w:eastAsia="en-US"/>
        </w:rPr>
        <w:t xml:space="preserve">Раменского сельского поселения </w:t>
      </w:r>
      <w:r w:rsidRPr="00DA6F38">
        <w:rPr>
          <w:rFonts w:eastAsia="Calibri"/>
          <w:sz w:val="28"/>
          <w:szCs w:val="28"/>
          <w:lang w:eastAsia="en-US"/>
        </w:rPr>
        <w:t xml:space="preserve">Палехского муниципального района,  утвержденным решением Совета Палехского муниципального  района  от </w:t>
      </w:r>
      <w:r>
        <w:rPr>
          <w:rFonts w:eastAsia="Calibri"/>
          <w:sz w:val="28"/>
          <w:szCs w:val="28"/>
          <w:lang w:eastAsia="en-US"/>
        </w:rPr>
        <w:t>30.12</w:t>
      </w:r>
      <w:r w:rsidRPr="00DA6F38">
        <w:rPr>
          <w:rFonts w:eastAsia="Calibri"/>
          <w:sz w:val="28"/>
          <w:szCs w:val="28"/>
          <w:lang w:eastAsia="en-US"/>
        </w:rPr>
        <w:t>.201</w:t>
      </w:r>
      <w:r>
        <w:rPr>
          <w:rFonts w:eastAsia="Calibri"/>
          <w:sz w:val="28"/>
          <w:szCs w:val="28"/>
          <w:lang w:eastAsia="en-US"/>
        </w:rPr>
        <w:t>6</w:t>
      </w:r>
      <w:r w:rsidRPr="00DA6F38">
        <w:rPr>
          <w:rFonts w:eastAsia="Calibri"/>
          <w:sz w:val="28"/>
          <w:szCs w:val="28"/>
          <w:lang w:eastAsia="en-US"/>
        </w:rPr>
        <w:t xml:space="preserve"> года № </w:t>
      </w:r>
      <w:r>
        <w:rPr>
          <w:rFonts w:eastAsia="Calibri"/>
          <w:sz w:val="28"/>
          <w:szCs w:val="28"/>
          <w:lang w:eastAsia="en-US"/>
        </w:rPr>
        <w:t>39</w:t>
      </w:r>
      <w:r w:rsidRPr="00DA6F38">
        <w:rPr>
          <w:rFonts w:eastAsia="Calibri"/>
          <w:sz w:val="28"/>
          <w:szCs w:val="28"/>
          <w:lang w:eastAsia="en-US"/>
        </w:rPr>
        <w:t>. Трудовую пенсию по старости (инвалидности), назначенную по  Федеральному закону от 17 декабря 2001 года № 173-ФЗ "О трудовых пенсиях в Российской Федерации", получаю в отделение Пенсионного фонда по Ивановской области</w:t>
      </w:r>
      <w:r w:rsidRPr="00DA6F38">
        <w:rPr>
          <w:rFonts w:eastAsia="Calibri"/>
          <w:sz w:val="28"/>
          <w:szCs w:val="28"/>
          <w:lang w:eastAsia="en-US"/>
        </w:rPr>
        <w:tab/>
      </w:r>
    </w:p>
    <w:p w:rsidR="009A14AE" w:rsidRPr="00DA6F38" w:rsidRDefault="009A14AE" w:rsidP="009A14AE">
      <w:pPr>
        <w:overflowPunct/>
        <w:autoSpaceDE/>
        <w:autoSpaceDN/>
        <w:adjustRightInd/>
        <w:jc w:val="both"/>
        <w:rPr>
          <w:rFonts w:eastAsia="Calibri"/>
          <w:sz w:val="28"/>
          <w:szCs w:val="28"/>
          <w:lang w:eastAsia="en-US"/>
        </w:rPr>
      </w:pPr>
      <w:r w:rsidRPr="00DA6F38">
        <w:rPr>
          <w:rFonts w:eastAsia="Calibri"/>
          <w:sz w:val="28"/>
          <w:szCs w:val="28"/>
          <w:lang w:eastAsia="en-US"/>
        </w:rPr>
        <w:t>_____________________</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DA6F38" w:rsidRDefault="009A14AE" w:rsidP="009A14AE">
      <w:pPr>
        <w:overflowPunct/>
        <w:autoSpaceDE/>
        <w:autoSpaceDN/>
        <w:adjustRightInd/>
        <w:jc w:val="both"/>
        <w:rPr>
          <w:rFonts w:eastAsia="Calibri"/>
          <w:sz w:val="28"/>
          <w:szCs w:val="28"/>
          <w:lang w:eastAsia="en-US"/>
        </w:rPr>
      </w:pPr>
      <w:r w:rsidRPr="00DA6F38">
        <w:rPr>
          <w:rFonts w:eastAsia="Calibri"/>
          <w:sz w:val="28"/>
          <w:szCs w:val="28"/>
          <w:lang w:eastAsia="en-US"/>
        </w:rPr>
        <w:t xml:space="preserve">        (район, город)</w:t>
      </w:r>
    </w:p>
    <w:p w:rsidR="009A14AE" w:rsidRPr="00DA6F38" w:rsidRDefault="009A14AE" w:rsidP="009A14AE">
      <w:pPr>
        <w:overflowPunct/>
        <w:autoSpaceDE/>
        <w:autoSpaceDN/>
        <w:adjustRightInd/>
        <w:jc w:val="both"/>
        <w:rPr>
          <w:rFonts w:eastAsia="Calibri"/>
          <w:sz w:val="28"/>
          <w:szCs w:val="28"/>
          <w:lang w:eastAsia="en-US"/>
        </w:rPr>
      </w:pPr>
      <w:r w:rsidRPr="00DA6F38">
        <w:rPr>
          <w:rFonts w:eastAsia="Calibri"/>
          <w:sz w:val="28"/>
          <w:szCs w:val="28"/>
          <w:lang w:eastAsia="en-US"/>
        </w:rPr>
        <w:t>с ___________________________</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DA6F38" w:rsidRDefault="009A14AE" w:rsidP="009A14AE">
      <w:pPr>
        <w:overflowPunct/>
        <w:autoSpaceDE/>
        <w:autoSpaceDN/>
        <w:adjustRightInd/>
        <w:jc w:val="both"/>
        <w:rPr>
          <w:rFonts w:eastAsia="Calibri"/>
          <w:sz w:val="28"/>
          <w:szCs w:val="28"/>
          <w:lang w:eastAsia="en-US"/>
        </w:rPr>
      </w:pPr>
      <w:r w:rsidRPr="00DA6F38">
        <w:rPr>
          <w:rFonts w:eastAsia="Calibri"/>
          <w:sz w:val="28"/>
          <w:szCs w:val="28"/>
          <w:lang w:eastAsia="en-US"/>
        </w:rPr>
        <w:t>(срок назначения трудовой пенсии)</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DA6F38" w:rsidRDefault="009A14AE" w:rsidP="009A14AE">
      <w:pPr>
        <w:overflowPunct/>
        <w:autoSpaceDE/>
        <w:autoSpaceDN/>
        <w:adjustRightInd/>
        <w:spacing w:line="300" w:lineRule="auto"/>
        <w:ind w:firstLine="709"/>
        <w:jc w:val="both"/>
        <w:rPr>
          <w:rFonts w:eastAsia="Calibri"/>
          <w:sz w:val="28"/>
          <w:szCs w:val="28"/>
          <w:lang w:eastAsia="en-US"/>
        </w:rPr>
      </w:pPr>
      <w:r w:rsidRPr="00DA6F38">
        <w:rPr>
          <w:rFonts w:eastAsia="Calibri"/>
          <w:sz w:val="28"/>
          <w:szCs w:val="28"/>
          <w:lang w:eastAsia="en-US"/>
        </w:rPr>
        <w:t xml:space="preserve">При поступлении на оплачиваемую работу на государственную или муниципальную службу обязуюсь в пятидневный срок сообщить об этом в </w:t>
      </w:r>
      <w:r>
        <w:rPr>
          <w:rFonts w:eastAsia="Calibri"/>
          <w:sz w:val="28"/>
          <w:szCs w:val="28"/>
          <w:lang w:eastAsia="en-US"/>
        </w:rPr>
        <w:t>А</w:t>
      </w:r>
      <w:r w:rsidRPr="00DA6F38">
        <w:rPr>
          <w:rFonts w:eastAsia="Calibri"/>
          <w:sz w:val="28"/>
          <w:szCs w:val="28"/>
          <w:lang w:eastAsia="en-US"/>
        </w:rPr>
        <w:t>дминистраци</w:t>
      </w:r>
      <w:r>
        <w:rPr>
          <w:rFonts w:eastAsia="Calibri"/>
          <w:sz w:val="28"/>
          <w:szCs w:val="28"/>
          <w:lang w:eastAsia="en-US"/>
        </w:rPr>
        <w:t xml:space="preserve">ю Раменского сельского поселения </w:t>
      </w:r>
      <w:r w:rsidRPr="00DA6F38">
        <w:rPr>
          <w:rFonts w:eastAsia="Calibri"/>
          <w:sz w:val="28"/>
          <w:szCs w:val="28"/>
          <w:lang w:eastAsia="en-US"/>
        </w:rPr>
        <w:t xml:space="preserve">  Палехского муниципального района.</w:t>
      </w:r>
    </w:p>
    <w:p w:rsidR="009A14AE" w:rsidRPr="00DA6F38" w:rsidRDefault="009A14AE" w:rsidP="009A14AE">
      <w:pPr>
        <w:overflowPunct/>
        <w:autoSpaceDE/>
        <w:autoSpaceDN/>
        <w:adjustRightInd/>
        <w:spacing w:line="300" w:lineRule="auto"/>
        <w:jc w:val="both"/>
        <w:rPr>
          <w:rFonts w:eastAsia="Calibri"/>
          <w:sz w:val="28"/>
          <w:szCs w:val="28"/>
          <w:lang w:eastAsia="en-US"/>
        </w:rPr>
      </w:pPr>
      <w:r w:rsidRPr="00DA6F38">
        <w:rPr>
          <w:rFonts w:eastAsia="Calibri"/>
          <w:sz w:val="28"/>
          <w:szCs w:val="28"/>
          <w:lang w:eastAsia="en-US"/>
        </w:rPr>
        <w:t>" ____ " ____________ 20___ г.</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t>_____________________</w:t>
      </w:r>
    </w:p>
    <w:p w:rsidR="009A14AE" w:rsidRDefault="009A14AE" w:rsidP="009A14AE">
      <w:pPr>
        <w:overflowPunct/>
        <w:autoSpaceDE/>
        <w:autoSpaceDN/>
        <w:adjustRightInd/>
        <w:spacing w:line="300" w:lineRule="auto"/>
        <w:jc w:val="right"/>
        <w:rPr>
          <w:rFonts w:eastAsia="Calibri"/>
          <w:sz w:val="28"/>
          <w:szCs w:val="28"/>
          <w:lang w:eastAsia="en-US"/>
        </w:rPr>
      </w:pPr>
      <w:r w:rsidRPr="00DA6F38">
        <w:rPr>
          <w:rFonts w:eastAsia="Calibri"/>
          <w:sz w:val="28"/>
          <w:szCs w:val="28"/>
          <w:lang w:eastAsia="en-US"/>
        </w:rPr>
        <w:t xml:space="preserve">                            </w:t>
      </w:r>
      <w:r>
        <w:rPr>
          <w:rFonts w:eastAsia="Calibri"/>
          <w:sz w:val="28"/>
          <w:szCs w:val="28"/>
          <w:lang w:eastAsia="en-US"/>
        </w:rPr>
        <w:t xml:space="preserve">                                                                        </w:t>
      </w:r>
    </w:p>
    <w:p w:rsidR="009A14AE" w:rsidRDefault="009A14AE" w:rsidP="009A14AE">
      <w:pPr>
        <w:overflowPunct/>
        <w:autoSpaceDE/>
        <w:autoSpaceDN/>
        <w:adjustRightInd/>
        <w:spacing w:line="300" w:lineRule="auto"/>
        <w:jc w:val="right"/>
        <w:rPr>
          <w:rFonts w:eastAsia="Calibri"/>
          <w:sz w:val="28"/>
          <w:szCs w:val="28"/>
          <w:lang w:eastAsia="en-US"/>
        </w:rPr>
      </w:pPr>
      <w:r>
        <w:rPr>
          <w:rFonts w:eastAsia="Calibri"/>
          <w:sz w:val="28"/>
          <w:szCs w:val="28"/>
          <w:lang w:eastAsia="en-US"/>
        </w:rPr>
        <w:t xml:space="preserve">           </w:t>
      </w:r>
    </w:p>
    <w:p w:rsidR="009A14AE" w:rsidRDefault="009A14AE" w:rsidP="009A14AE">
      <w:pPr>
        <w:overflowPunct/>
        <w:autoSpaceDE/>
        <w:autoSpaceDN/>
        <w:adjustRightInd/>
        <w:spacing w:line="300" w:lineRule="auto"/>
        <w:jc w:val="right"/>
        <w:rPr>
          <w:rFonts w:eastAsia="Calibri"/>
          <w:sz w:val="28"/>
          <w:szCs w:val="28"/>
          <w:lang w:eastAsia="en-US"/>
        </w:rPr>
      </w:pPr>
    </w:p>
    <w:p w:rsidR="009A14AE" w:rsidRDefault="009A14AE" w:rsidP="009A14AE">
      <w:pPr>
        <w:overflowPunct/>
        <w:autoSpaceDE/>
        <w:autoSpaceDN/>
        <w:adjustRightInd/>
        <w:spacing w:line="300" w:lineRule="auto"/>
        <w:jc w:val="right"/>
        <w:rPr>
          <w:rFonts w:eastAsia="Calibri"/>
          <w:sz w:val="24"/>
          <w:szCs w:val="24"/>
          <w:lang w:eastAsia="en-US"/>
        </w:rPr>
      </w:pPr>
    </w:p>
    <w:p w:rsidR="009A14AE" w:rsidRPr="00AC583C" w:rsidRDefault="009A14AE" w:rsidP="009A14AE">
      <w:pPr>
        <w:overflowPunct/>
        <w:autoSpaceDE/>
        <w:autoSpaceDN/>
        <w:adjustRightInd/>
        <w:spacing w:line="300" w:lineRule="auto"/>
        <w:jc w:val="right"/>
        <w:rPr>
          <w:rFonts w:eastAsia="Calibri"/>
          <w:sz w:val="24"/>
          <w:szCs w:val="24"/>
          <w:lang w:eastAsia="en-US"/>
        </w:rPr>
      </w:pPr>
      <w:r w:rsidRPr="00AC583C">
        <w:rPr>
          <w:rFonts w:eastAsia="Calibri"/>
          <w:sz w:val="24"/>
          <w:szCs w:val="24"/>
          <w:lang w:eastAsia="en-US"/>
        </w:rPr>
        <w:t>Приложение № 2 к Порядку</w:t>
      </w:r>
      <w:r w:rsidRPr="00AC583C">
        <w:rPr>
          <w:rFonts w:eastAsia="Calibri"/>
          <w:sz w:val="24"/>
          <w:szCs w:val="24"/>
          <w:lang w:eastAsia="en-US"/>
        </w:rPr>
        <w:tab/>
      </w:r>
    </w:p>
    <w:p w:rsidR="009A14AE" w:rsidRPr="00AC583C" w:rsidRDefault="009A14AE" w:rsidP="009A14AE">
      <w:pPr>
        <w:overflowPunct/>
        <w:autoSpaceDE/>
        <w:autoSpaceDN/>
        <w:adjustRightInd/>
        <w:spacing w:line="360" w:lineRule="auto"/>
        <w:jc w:val="right"/>
        <w:rPr>
          <w:rFonts w:eastAsia="Calibri"/>
          <w:sz w:val="24"/>
          <w:szCs w:val="24"/>
          <w:lang w:eastAsia="en-US"/>
        </w:rPr>
      </w:pPr>
      <w:r w:rsidRPr="00AC583C">
        <w:rPr>
          <w:rFonts w:eastAsia="Calibri"/>
          <w:sz w:val="24"/>
          <w:szCs w:val="24"/>
          <w:lang w:eastAsia="en-US"/>
        </w:rPr>
        <w:t xml:space="preserve">                                                          </w:t>
      </w:r>
      <w:r>
        <w:rPr>
          <w:rFonts w:eastAsia="Calibri"/>
          <w:sz w:val="24"/>
          <w:szCs w:val="24"/>
          <w:lang w:eastAsia="en-US"/>
        </w:rPr>
        <w:t xml:space="preserve">                            </w:t>
      </w:r>
      <w:r w:rsidRPr="00AC583C">
        <w:rPr>
          <w:rFonts w:eastAsia="Calibri"/>
          <w:sz w:val="24"/>
          <w:szCs w:val="24"/>
          <w:lang w:eastAsia="en-US"/>
        </w:rPr>
        <w:t xml:space="preserve"> </w:t>
      </w:r>
    </w:p>
    <w:p w:rsidR="009A14AE" w:rsidRPr="00DA6F38" w:rsidRDefault="009A14AE" w:rsidP="009A14AE">
      <w:pPr>
        <w:overflowPunct/>
        <w:autoSpaceDE/>
        <w:autoSpaceDN/>
        <w:adjustRightInd/>
        <w:rPr>
          <w:rFonts w:eastAsia="Calibri"/>
          <w:sz w:val="28"/>
          <w:szCs w:val="28"/>
          <w:lang w:eastAsia="en-US"/>
        </w:rPr>
      </w:pP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DA6F38" w:rsidRDefault="009A14AE" w:rsidP="009A14AE">
      <w:pPr>
        <w:overflowPunct/>
        <w:autoSpaceDE/>
        <w:autoSpaceDN/>
        <w:adjustRightInd/>
        <w:jc w:val="center"/>
        <w:rPr>
          <w:rFonts w:eastAsia="Calibri"/>
          <w:sz w:val="28"/>
          <w:szCs w:val="28"/>
          <w:lang w:eastAsia="en-US"/>
        </w:rPr>
      </w:pPr>
    </w:p>
    <w:p w:rsidR="009A14AE" w:rsidRPr="00DA6F38" w:rsidRDefault="009A14AE" w:rsidP="009A14AE">
      <w:pPr>
        <w:overflowPunct/>
        <w:autoSpaceDE/>
        <w:autoSpaceDN/>
        <w:adjustRightInd/>
        <w:jc w:val="center"/>
        <w:rPr>
          <w:rFonts w:eastAsia="Calibri"/>
          <w:sz w:val="28"/>
          <w:szCs w:val="28"/>
          <w:lang w:eastAsia="en-US"/>
        </w:rPr>
      </w:pPr>
      <w:r w:rsidRPr="00DA6F38">
        <w:rPr>
          <w:rFonts w:eastAsia="Calibri"/>
          <w:sz w:val="28"/>
          <w:szCs w:val="28"/>
          <w:lang w:eastAsia="en-US"/>
        </w:rPr>
        <w:t>СПРАВКА</w:t>
      </w:r>
    </w:p>
    <w:p w:rsidR="009A14AE" w:rsidRPr="00DA6F38" w:rsidRDefault="009A14AE" w:rsidP="009A14AE">
      <w:pPr>
        <w:overflowPunct/>
        <w:autoSpaceDE/>
        <w:autoSpaceDN/>
        <w:adjustRightInd/>
        <w:jc w:val="center"/>
        <w:rPr>
          <w:rFonts w:eastAsia="Calibri"/>
          <w:sz w:val="28"/>
          <w:szCs w:val="28"/>
          <w:lang w:eastAsia="en-US"/>
        </w:rPr>
      </w:pPr>
    </w:p>
    <w:p w:rsidR="009A14AE" w:rsidRPr="00DA6F38" w:rsidRDefault="009A14AE" w:rsidP="009A14AE">
      <w:pPr>
        <w:overflowPunct/>
        <w:autoSpaceDE/>
        <w:autoSpaceDN/>
        <w:adjustRightInd/>
        <w:spacing w:line="300" w:lineRule="auto"/>
        <w:jc w:val="center"/>
        <w:rPr>
          <w:rFonts w:eastAsia="Calibri"/>
          <w:sz w:val="28"/>
          <w:szCs w:val="28"/>
          <w:lang w:eastAsia="en-US"/>
        </w:rPr>
      </w:pPr>
      <w:r w:rsidRPr="00DA6F38">
        <w:rPr>
          <w:rFonts w:eastAsia="Calibri"/>
          <w:sz w:val="28"/>
          <w:szCs w:val="28"/>
          <w:lang w:eastAsia="en-US"/>
        </w:rPr>
        <w:t xml:space="preserve">о размере ежемесячного денежного содержания (вознаграждения) для установления </w:t>
      </w:r>
      <w:r w:rsidRPr="00F73FB9">
        <w:rPr>
          <w:sz w:val="28"/>
          <w:szCs w:val="28"/>
        </w:rPr>
        <w:t>доплаты к</w:t>
      </w:r>
      <w:r w:rsidRPr="00DA6F38">
        <w:rPr>
          <w:rFonts w:eastAsia="Calibri"/>
          <w:sz w:val="28"/>
          <w:szCs w:val="28"/>
          <w:lang w:eastAsia="en-US"/>
        </w:rPr>
        <w:t xml:space="preserve"> пенсии за выслугу лет лицам, замещавшим выборные муниципальные должности на постоянной основе, должности муниципальной службы </w:t>
      </w:r>
      <w:r>
        <w:rPr>
          <w:rFonts w:eastAsia="Calibri"/>
          <w:sz w:val="28"/>
          <w:szCs w:val="28"/>
          <w:lang w:eastAsia="en-US"/>
        </w:rPr>
        <w:t xml:space="preserve">Раменского сельского поселения </w:t>
      </w:r>
      <w:r w:rsidRPr="00DA6F38">
        <w:rPr>
          <w:rFonts w:eastAsia="Calibri"/>
          <w:sz w:val="28"/>
          <w:szCs w:val="28"/>
          <w:lang w:eastAsia="en-US"/>
        </w:rPr>
        <w:t>Палехского муниципального района</w:t>
      </w:r>
    </w:p>
    <w:p w:rsidR="009A14AE" w:rsidRPr="00DA6F38" w:rsidRDefault="009A14AE" w:rsidP="009A14AE">
      <w:pPr>
        <w:overflowPunct/>
        <w:autoSpaceDE/>
        <w:autoSpaceDN/>
        <w:adjustRightInd/>
        <w:rPr>
          <w:rFonts w:eastAsia="Calibri"/>
          <w:sz w:val="28"/>
          <w:szCs w:val="28"/>
          <w:lang w:eastAsia="en-US"/>
        </w:rPr>
      </w:pP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DA6F38" w:rsidRDefault="009A14AE" w:rsidP="009A14AE">
      <w:pPr>
        <w:overflowPunct/>
        <w:autoSpaceDE/>
        <w:autoSpaceDN/>
        <w:adjustRightInd/>
        <w:rPr>
          <w:rFonts w:eastAsia="Calibri"/>
          <w:sz w:val="28"/>
          <w:szCs w:val="28"/>
          <w:lang w:eastAsia="en-US"/>
        </w:rPr>
      </w:pP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DA6F38" w:rsidRDefault="009A14AE" w:rsidP="009A14AE">
      <w:pPr>
        <w:overflowPunct/>
        <w:autoSpaceDE/>
        <w:autoSpaceDN/>
        <w:adjustRightInd/>
        <w:rPr>
          <w:rFonts w:eastAsia="Calibri"/>
          <w:sz w:val="28"/>
          <w:szCs w:val="28"/>
          <w:lang w:eastAsia="en-US"/>
        </w:rPr>
      </w:pPr>
      <w:r w:rsidRPr="00DA6F38">
        <w:rPr>
          <w:rFonts w:eastAsia="Calibri"/>
          <w:sz w:val="28"/>
          <w:szCs w:val="28"/>
          <w:lang w:eastAsia="en-US"/>
        </w:rPr>
        <w:t>Денежное содержание (вознаграждение)_______________________________</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t xml:space="preserve">                          (фамилия, имя, отчество)</w:t>
      </w:r>
      <w:r w:rsidRPr="00DA6F38">
        <w:rPr>
          <w:rFonts w:eastAsia="Calibri"/>
          <w:sz w:val="28"/>
          <w:szCs w:val="28"/>
          <w:lang w:eastAsia="en-US"/>
        </w:rPr>
        <w:tab/>
      </w:r>
      <w:r w:rsidRPr="00DA6F38">
        <w:rPr>
          <w:rFonts w:eastAsia="Calibri"/>
          <w:sz w:val="28"/>
          <w:szCs w:val="28"/>
          <w:lang w:eastAsia="en-US"/>
        </w:rPr>
        <w:tab/>
      </w:r>
    </w:p>
    <w:p w:rsidR="009A14AE" w:rsidRPr="00DA6F38" w:rsidRDefault="009A14AE" w:rsidP="009A14AE">
      <w:pPr>
        <w:overflowPunct/>
        <w:autoSpaceDE/>
        <w:autoSpaceDN/>
        <w:adjustRightInd/>
        <w:jc w:val="both"/>
        <w:rPr>
          <w:rFonts w:eastAsia="Calibri"/>
          <w:sz w:val="28"/>
          <w:szCs w:val="28"/>
          <w:lang w:eastAsia="en-US"/>
        </w:rPr>
      </w:pPr>
      <w:proofErr w:type="gramStart"/>
      <w:r w:rsidRPr="00DA6F38">
        <w:rPr>
          <w:rFonts w:eastAsia="Calibri"/>
          <w:sz w:val="28"/>
          <w:szCs w:val="28"/>
          <w:lang w:eastAsia="en-US"/>
        </w:rPr>
        <w:t>замещавшего</w:t>
      </w:r>
      <w:proofErr w:type="gramEnd"/>
      <w:r w:rsidRPr="00DA6F38">
        <w:rPr>
          <w:rFonts w:eastAsia="Calibri"/>
          <w:sz w:val="28"/>
          <w:szCs w:val="28"/>
          <w:lang w:eastAsia="en-US"/>
        </w:rPr>
        <w:t xml:space="preserve"> (ей)   выборную   муниципальную   должность на постоянной основе, должность муниципальной службы __________________________________________________________________</w:t>
      </w:r>
      <w:r w:rsidRPr="00DA6F38">
        <w:rPr>
          <w:rFonts w:eastAsia="Calibri"/>
          <w:sz w:val="28"/>
          <w:szCs w:val="28"/>
          <w:lang w:eastAsia="en-US"/>
        </w:rPr>
        <w:tab/>
      </w:r>
      <w:r w:rsidRPr="00DA6F38">
        <w:rPr>
          <w:rFonts w:eastAsia="Calibri"/>
          <w:sz w:val="28"/>
          <w:szCs w:val="28"/>
          <w:lang w:eastAsia="en-US"/>
        </w:rPr>
        <w:tab/>
        <w:t xml:space="preserve">                       (наименование должности)</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DA6F38" w:rsidRDefault="009A14AE" w:rsidP="009A14AE">
      <w:pPr>
        <w:overflowPunct/>
        <w:autoSpaceDE/>
        <w:autoSpaceDN/>
        <w:adjustRightInd/>
        <w:rPr>
          <w:rFonts w:eastAsia="Calibri"/>
          <w:sz w:val="28"/>
          <w:szCs w:val="28"/>
          <w:lang w:eastAsia="en-US"/>
        </w:rPr>
      </w:pPr>
      <w:r w:rsidRPr="00DA6F38">
        <w:rPr>
          <w:rFonts w:eastAsia="Calibri"/>
          <w:sz w:val="28"/>
          <w:szCs w:val="28"/>
          <w:lang w:eastAsia="en-US"/>
        </w:rPr>
        <w:t>за период</w:t>
      </w:r>
      <w:r w:rsidRPr="00DA6F38">
        <w:rPr>
          <w:rFonts w:eastAsia="Calibri"/>
          <w:sz w:val="28"/>
          <w:szCs w:val="28"/>
          <w:lang w:eastAsia="en-US"/>
        </w:rPr>
        <w:tab/>
        <w:t>"____" ____________ 20__ г.</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t>составляло:</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0"/>
        <w:gridCol w:w="1661"/>
        <w:gridCol w:w="1916"/>
      </w:tblGrid>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701" w:type="dxa"/>
            <w:shd w:val="clear" w:color="auto" w:fill="auto"/>
          </w:tcPr>
          <w:p w:rsidR="009A14AE" w:rsidRPr="00DA6F38" w:rsidRDefault="009A14AE" w:rsidP="00383279">
            <w:pPr>
              <w:overflowPunct/>
              <w:autoSpaceDE/>
              <w:autoSpaceDN/>
              <w:adjustRightInd/>
              <w:jc w:val="center"/>
              <w:rPr>
                <w:rFonts w:eastAsia="Calibri"/>
                <w:sz w:val="24"/>
                <w:szCs w:val="24"/>
                <w:lang w:eastAsia="en-US"/>
              </w:rPr>
            </w:pPr>
            <w:r w:rsidRPr="00DA6F38">
              <w:rPr>
                <w:rFonts w:eastAsia="Calibri"/>
                <w:sz w:val="24"/>
                <w:szCs w:val="24"/>
                <w:lang w:eastAsia="en-US"/>
              </w:rPr>
              <w:t>рублей</w:t>
            </w:r>
          </w:p>
        </w:tc>
        <w:tc>
          <w:tcPr>
            <w:tcW w:w="1950" w:type="dxa"/>
            <w:shd w:val="clear" w:color="auto" w:fill="auto"/>
          </w:tcPr>
          <w:p w:rsidR="009A14AE" w:rsidRPr="00DA6F38" w:rsidRDefault="009A14AE" w:rsidP="00383279">
            <w:pPr>
              <w:overflowPunct/>
              <w:autoSpaceDE/>
              <w:autoSpaceDN/>
              <w:adjustRightInd/>
              <w:jc w:val="center"/>
              <w:rPr>
                <w:rFonts w:eastAsia="Calibri"/>
                <w:sz w:val="24"/>
                <w:szCs w:val="24"/>
                <w:lang w:eastAsia="en-US"/>
              </w:rPr>
            </w:pPr>
            <w:r w:rsidRPr="00DA6F38">
              <w:rPr>
                <w:rFonts w:eastAsia="Calibri"/>
                <w:sz w:val="24"/>
                <w:szCs w:val="24"/>
                <w:lang w:eastAsia="en-US"/>
              </w:rPr>
              <w:t>процентов</w:t>
            </w: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Ежемесячное денежное содержание:</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1. оклад денежного содержания:</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 должностной оклад</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 оклад за классный чин</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 xml:space="preserve">2. ежемесячная надбавка к должностному окладу </w:t>
            </w:r>
            <w:proofErr w:type="gramStart"/>
            <w:r w:rsidRPr="00DA6F38">
              <w:rPr>
                <w:rFonts w:eastAsia="Calibri"/>
                <w:sz w:val="24"/>
                <w:szCs w:val="24"/>
                <w:lang w:eastAsia="en-US"/>
              </w:rPr>
              <w:t>за</w:t>
            </w:r>
            <w:proofErr w:type="gramEnd"/>
            <w:r w:rsidRPr="00DA6F38">
              <w:rPr>
                <w:rFonts w:eastAsia="Calibri"/>
                <w:sz w:val="24"/>
                <w:szCs w:val="24"/>
                <w:lang w:eastAsia="en-US"/>
              </w:rPr>
              <w:t>:</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 выслугу лет</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 особые условия муниципальной службы</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 xml:space="preserve">- работу со сведениями, составляющими </w:t>
            </w:r>
            <w:proofErr w:type="spellStart"/>
            <w:r w:rsidRPr="00DA6F38">
              <w:rPr>
                <w:rFonts w:eastAsia="Calibri"/>
                <w:sz w:val="24"/>
                <w:szCs w:val="24"/>
                <w:lang w:eastAsia="en-US"/>
              </w:rPr>
              <w:t>гос</w:t>
            </w:r>
            <w:proofErr w:type="spellEnd"/>
            <w:r w:rsidRPr="00DA6F38">
              <w:rPr>
                <w:rFonts w:eastAsia="Calibri"/>
                <w:sz w:val="24"/>
                <w:szCs w:val="24"/>
                <w:lang w:eastAsia="en-US"/>
              </w:rPr>
              <w:t>. тайну</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3. ежемесячное денежное поощрение</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4. премии за выполнение особо важных и сложных заданий</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Итого</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bl>
    <w:p w:rsidR="009A14AE" w:rsidRPr="00DA6F38" w:rsidRDefault="009A14AE" w:rsidP="009A14AE">
      <w:pPr>
        <w:overflowPunct/>
        <w:autoSpaceDE/>
        <w:autoSpaceDN/>
        <w:adjustRightInd/>
        <w:rPr>
          <w:rFonts w:eastAsia="Calibri"/>
          <w:sz w:val="28"/>
          <w:szCs w:val="28"/>
          <w:lang w:eastAsia="en-US"/>
        </w:rPr>
      </w:pP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C45C4F" w:rsidRDefault="009A14AE" w:rsidP="009A14AE">
      <w:pPr>
        <w:overflowPunct/>
        <w:autoSpaceDE/>
        <w:autoSpaceDN/>
        <w:adjustRightInd/>
        <w:jc w:val="center"/>
        <w:rPr>
          <w:rFonts w:eastAsia="Calibri"/>
          <w:sz w:val="24"/>
          <w:szCs w:val="24"/>
          <w:lang w:eastAsia="en-US"/>
        </w:rPr>
      </w:pPr>
      <w:r w:rsidRPr="00C45C4F">
        <w:rPr>
          <w:rFonts w:eastAsia="Calibri"/>
          <w:sz w:val="24"/>
          <w:szCs w:val="24"/>
          <w:lang w:eastAsia="en-US"/>
        </w:rPr>
        <w:t>Руководитель органа местного самоуправления</w:t>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t xml:space="preserve">                  __________________________________________</w:t>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t>(подпись)</w:t>
      </w:r>
      <w:r w:rsidRPr="00C45C4F">
        <w:rPr>
          <w:rFonts w:eastAsia="Calibri"/>
          <w:sz w:val="24"/>
          <w:szCs w:val="24"/>
          <w:lang w:eastAsia="en-US"/>
        </w:rPr>
        <w:tab/>
      </w:r>
      <w:r w:rsidRPr="00C45C4F">
        <w:rPr>
          <w:rFonts w:eastAsia="Calibri"/>
          <w:sz w:val="24"/>
          <w:szCs w:val="24"/>
          <w:lang w:eastAsia="en-US"/>
        </w:rPr>
        <w:tab/>
        <w:t>(Ф.И.О.)</w:t>
      </w:r>
      <w:r w:rsidRPr="00C45C4F">
        <w:rPr>
          <w:rFonts w:eastAsia="Calibri"/>
          <w:sz w:val="24"/>
          <w:szCs w:val="24"/>
          <w:lang w:eastAsia="en-US"/>
        </w:rPr>
        <w:tab/>
      </w:r>
      <w:r w:rsidRPr="00C45C4F">
        <w:rPr>
          <w:rFonts w:eastAsia="Calibri"/>
          <w:sz w:val="24"/>
          <w:szCs w:val="24"/>
          <w:lang w:eastAsia="en-US"/>
        </w:rPr>
        <w:tab/>
      </w:r>
    </w:p>
    <w:p w:rsidR="009A14AE" w:rsidRPr="00C45C4F" w:rsidRDefault="009A14AE" w:rsidP="009A14AE">
      <w:pPr>
        <w:overflowPunct/>
        <w:autoSpaceDE/>
        <w:autoSpaceDN/>
        <w:adjustRightInd/>
        <w:rPr>
          <w:rFonts w:eastAsia="Calibri"/>
          <w:sz w:val="24"/>
          <w:szCs w:val="24"/>
          <w:lang w:eastAsia="en-US"/>
        </w:rPr>
      </w:pP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p>
    <w:p w:rsidR="009A14AE" w:rsidRPr="00C45C4F" w:rsidRDefault="009A14AE" w:rsidP="009A14AE">
      <w:pPr>
        <w:overflowPunct/>
        <w:autoSpaceDE/>
        <w:autoSpaceDN/>
        <w:adjustRightInd/>
        <w:jc w:val="center"/>
        <w:rPr>
          <w:rFonts w:eastAsia="Calibri"/>
          <w:sz w:val="24"/>
          <w:szCs w:val="24"/>
          <w:lang w:eastAsia="en-US"/>
        </w:rPr>
      </w:pPr>
      <w:r w:rsidRPr="00C45C4F">
        <w:rPr>
          <w:rFonts w:eastAsia="Calibri"/>
          <w:sz w:val="24"/>
          <w:szCs w:val="24"/>
          <w:lang w:eastAsia="en-US"/>
        </w:rPr>
        <w:t>Главный бухгалтер      __________________________________________</w:t>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t>(подпись)</w:t>
      </w:r>
      <w:r w:rsidRPr="00C45C4F">
        <w:rPr>
          <w:rFonts w:eastAsia="Calibri"/>
          <w:sz w:val="24"/>
          <w:szCs w:val="24"/>
          <w:lang w:eastAsia="en-US"/>
        </w:rPr>
        <w:tab/>
      </w:r>
      <w:r w:rsidRPr="00C45C4F">
        <w:rPr>
          <w:rFonts w:eastAsia="Calibri"/>
          <w:sz w:val="24"/>
          <w:szCs w:val="24"/>
          <w:lang w:eastAsia="en-US"/>
        </w:rPr>
        <w:tab/>
        <w:t>(Ф.И.О.)</w:t>
      </w:r>
    </w:p>
    <w:p w:rsidR="009A14AE" w:rsidRPr="00C45C4F" w:rsidRDefault="009A14AE" w:rsidP="009A14AE">
      <w:pPr>
        <w:overflowPunct/>
        <w:autoSpaceDE/>
        <w:autoSpaceDN/>
        <w:adjustRightInd/>
        <w:rPr>
          <w:rFonts w:eastAsia="Calibri"/>
          <w:sz w:val="24"/>
          <w:szCs w:val="24"/>
          <w:lang w:eastAsia="en-US"/>
        </w:rPr>
      </w:pP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p>
    <w:p w:rsidR="009A14AE" w:rsidRDefault="009A14AE" w:rsidP="009A14AE">
      <w:pPr>
        <w:overflowPunct/>
        <w:autoSpaceDE/>
        <w:autoSpaceDN/>
        <w:adjustRightInd/>
        <w:rPr>
          <w:rFonts w:eastAsia="Calibri"/>
          <w:sz w:val="24"/>
          <w:szCs w:val="24"/>
          <w:lang w:eastAsia="en-US"/>
        </w:rPr>
      </w:pPr>
      <w:r w:rsidRPr="00C45C4F">
        <w:rPr>
          <w:rFonts w:eastAsia="Calibri"/>
          <w:sz w:val="24"/>
          <w:szCs w:val="24"/>
          <w:lang w:eastAsia="en-US"/>
        </w:rPr>
        <w:t xml:space="preserve">Дата выдачи </w:t>
      </w:r>
      <w:r w:rsidRPr="00C45C4F">
        <w:rPr>
          <w:rFonts w:eastAsia="Calibri"/>
          <w:sz w:val="24"/>
          <w:szCs w:val="24"/>
          <w:lang w:eastAsia="en-US"/>
        </w:rPr>
        <w:tab/>
        <w:t>"____" ______________ 20__ г.</w:t>
      </w:r>
      <w:r w:rsidRPr="00C45C4F">
        <w:rPr>
          <w:rFonts w:eastAsia="Calibri"/>
          <w:sz w:val="24"/>
          <w:szCs w:val="24"/>
          <w:lang w:eastAsia="en-US"/>
        </w:rPr>
        <w:tab/>
        <w:t xml:space="preserve">      Место для печати</w:t>
      </w:r>
      <w:r w:rsidRPr="00C45C4F">
        <w:rPr>
          <w:rFonts w:eastAsia="Calibri"/>
          <w:sz w:val="24"/>
          <w:szCs w:val="24"/>
          <w:lang w:eastAsia="en-US"/>
        </w:rPr>
        <w:tab/>
      </w:r>
    </w:p>
    <w:p w:rsidR="009A14AE" w:rsidRDefault="009A14AE" w:rsidP="009A14AE">
      <w:pPr>
        <w:overflowPunct/>
        <w:autoSpaceDE/>
        <w:autoSpaceDN/>
        <w:adjustRightInd/>
        <w:rPr>
          <w:rFonts w:eastAsia="Calibri"/>
          <w:sz w:val="24"/>
          <w:szCs w:val="24"/>
          <w:lang w:eastAsia="en-US"/>
        </w:rPr>
      </w:pPr>
      <w:r>
        <w:rPr>
          <w:rFonts w:eastAsia="Calibri"/>
          <w:sz w:val="24"/>
          <w:szCs w:val="24"/>
          <w:lang w:eastAsia="en-US"/>
        </w:rPr>
        <w:t xml:space="preserve">                                                                                                                      </w:t>
      </w:r>
    </w:p>
    <w:p w:rsidR="009A14AE" w:rsidRPr="00CD1921" w:rsidRDefault="009A14AE" w:rsidP="009A14AE">
      <w:pPr>
        <w:overflowPunct/>
        <w:autoSpaceDE/>
        <w:autoSpaceDN/>
        <w:adjustRightInd/>
        <w:spacing w:line="360" w:lineRule="auto"/>
        <w:jc w:val="right"/>
        <w:rPr>
          <w:rFonts w:eastAsia="Calibri"/>
          <w:sz w:val="24"/>
          <w:szCs w:val="24"/>
          <w:lang w:eastAsia="en-US"/>
        </w:rPr>
      </w:pPr>
      <w:r w:rsidRPr="00CD1921">
        <w:rPr>
          <w:rFonts w:eastAsia="Calibri"/>
          <w:sz w:val="24"/>
          <w:szCs w:val="24"/>
          <w:lang w:eastAsia="en-US"/>
        </w:rPr>
        <w:lastRenderedPageBreak/>
        <w:t xml:space="preserve">                                                                                                          </w:t>
      </w:r>
      <w:r>
        <w:rPr>
          <w:rFonts w:eastAsia="Calibri"/>
          <w:sz w:val="24"/>
          <w:szCs w:val="24"/>
          <w:lang w:eastAsia="en-US"/>
        </w:rPr>
        <w:t xml:space="preserve">     </w:t>
      </w:r>
      <w:r w:rsidRPr="00CD1921">
        <w:rPr>
          <w:rFonts w:eastAsia="Calibri"/>
          <w:sz w:val="24"/>
          <w:szCs w:val="24"/>
          <w:lang w:eastAsia="en-US"/>
        </w:rPr>
        <w:t xml:space="preserve">               Приложение № 3</w:t>
      </w:r>
      <w:r w:rsidRPr="00AC583C">
        <w:rPr>
          <w:rFonts w:eastAsia="Calibri"/>
          <w:sz w:val="24"/>
          <w:szCs w:val="24"/>
          <w:lang w:eastAsia="en-US"/>
        </w:rPr>
        <w:t xml:space="preserve"> </w:t>
      </w:r>
      <w:r w:rsidRPr="00CD1921">
        <w:rPr>
          <w:rFonts w:eastAsia="Calibri"/>
          <w:sz w:val="24"/>
          <w:szCs w:val="24"/>
          <w:lang w:eastAsia="en-US"/>
        </w:rPr>
        <w:t>к Порядку</w:t>
      </w:r>
    </w:p>
    <w:p w:rsidR="009A14AE" w:rsidRPr="00CD1921" w:rsidRDefault="009A14AE" w:rsidP="009A14AE">
      <w:pPr>
        <w:overflowPunct/>
        <w:autoSpaceDE/>
        <w:autoSpaceDN/>
        <w:adjustRightInd/>
        <w:rPr>
          <w:rFonts w:eastAsia="Calibri"/>
          <w:sz w:val="24"/>
          <w:szCs w:val="24"/>
          <w:lang w:eastAsia="en-US"/>
        </w:rPr>
      </w:pPr>
    </w:p>
    <w:p w:rsidR="009A14AE" w:rsidRPr="00DA6F38" w:rsidRDefault="009A14AE" w:rsidP="009A14AE">
      <w:pPr>
        <w:overflowPunct/>
        <w:autoSpaceDE/>
        <w:autoSpaceDN/>
        <w:adjustRightInd/>
        <w:jc w:val="center"/>
        <w:rPr>
          <w:rFonts w:eastAsia="Calibri"/>
          <w:sz w:val="28"/>
          <w:szCs w:val="28"/>
          <w:lang w:eastAsia="en-US"/>
        </w:rPr>
      </w:pPr>
      <w:r w:rsidRPr="00DA6F38">
        <w:rPr>
          <w:rFonts w:eastAsia="Calibri"/>
          <w:sz w:val="28"/>
          <w:szCs w:val="28"/>
          <w:lang w:eastAsia="en-US"/>
        </w:rPr>
        <w:t>СПРАВКА</w:t>
      </w:r>
    </w:p>
    <w:p w:rsidR="009A14AE" w:rsidRPr="00CD1921" w:rsidRDefault="009A14AE" w:rsidP="009A14AE">
      <w:pPr>
        <w:overflowPunct/>
        <w:autoSpaceDE/>
        <w:autoSpaceDN/>
        <w:adjustRightInd/>
        <w:spacing w:line="300" w:lineRule="auto"/>
        <w:jc w:val="center"/>
        <w:rPr>
          <w:rFonts w:eastAsia="Calibri"/>
          <w:sz w:val="24"/>
          <w:szCs w:val="24"/>
          <w:lang w:eastAsia="en-US"/>
        </w:rPr>
      </w:pPr>
      <w:r w:rsidRPr="00CD1921">
        <w:rPr>
          <w:rFonts w:eastAsia="Calibri"/>
          <w:sz w:val="24"/>
          <w:szCs w:val="24"/>
          <w:lang w:eastAsia="en-US"/>
        </w:rPr>
        <w:t>о периодах муниципальной службы, учитываемых</w:t>
      </w:r>
    </w:p>
    <w:p w:rsidR="009A14AE" w:rsidRPr="00CD1921" w:rsidRDefault="009A14AE" w:rsidP="009A14AE">
      <w:pPr>
        <w:overflowPunct/>
        <w:autoSpaceDE/>
        <w:autoSpaceDN/>
        <w:adjustRightInd/>
        <w:spacing w:line="300" w:lineRule="auto"/>
        <w:jc w:val="center"/>
        <w:rPr>
          <w:rFonts w:eastAsia="Calibri"/>
          <w:sz w:val="24"/>
          <w:szCs w:val="24"/>
          <w:lang w:eastAsia="en-US"/>
        </w:rPr>
      </w:pPr>
      <w:r w:rsidRPr="00CD1921">
        <w:rPr>
          <w:rFonts w:eastAsia="Calibri"/>
          <w:sz w:val="24"/>
          <w:szCs w:val="24"/>
          <w:lang w:eastAsia="en-US"/>
        </w:rPr>
        <w:t>при исчислении стажа муниципальной службы</w:t>
      </w:r>
    </w:p>
    <w:p w:rsidR="009A14AE" w:rsidRPr="00DA6F38" w:rsidRDefault="009A14AE" w:rsidP="009A14AE">
      <w:pPr>
        <w:overflowPunct/>
        <w:autoSpaceDE/>
        <w:autoSpaceDN/>
        <w:adjustRightInd/>
        <w:jc w:val="both"/>
        <w:rPr>
          <w:rFonts w:eastAsia="Calibri"/>
          <w:sz w:val="28"/>
          <w:szCs w:val="28"/>
          <w:lang w:eastAsia="en-US"/>
        </w:rPr>
      </w:pPr>
      <w:r w:rsidRPr="00DA6F38">
        <w:rPr>
          <w:rFonts w:eastAsia="Calibri"/>
          <w:sz w:val="28"/>
          <w:szCs w:val="28"/>
          <w:lang w:eastAsia="en-US"/>
        </w:rPr>
        <w:t>_______________________________________________________________</w:t>
      </w:r>
    </w:p>
    <w:p w:rsidR="009A14AE" w:rsidRPr="00CD1921" w:rsidRDefault="009A14AE" w:rsidP="009A14AE">
      <w:pPr>
        <w:overflowPunct/>
        <w:autoSpaceDE/>
        <w:autoSpaceDN/>
        <w:adjustRightInd/>
        <w:jc w:val="both"/>
        <w:rPr>
          <w:rFonts w:eastAsia="Calibri"/>
          <w:sz w:val="24"/>
          <w:szCs w:val="24"/>
          <w:lang w:eastAsia="en-US"/>
        </w:rPr>
      </w:pPr>
      <w:r w:rsidRPr="00CD1921">
        <w:rPr>
          <w:rFonts w:eastAsia="Calibri"/>
          <w:sz w:val="24"/>
          <w:szCs w:val="24"/>
          <w:lang w:eastAsia="en-US"/>
        </w:rPr>
        <w:t xml:space="preserve">                                           (фамилия, имя, отчество)</w:t>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p>
    <w:p w:rsidR="009A14AE" w:rsidRPr="00DA6F38" w:rsidRDefault="009A14AE" w:rsidP="009A14AE">
      <w:pPr>
        <w:overflowPunct/>
        <w:autoSpaceDE/>
        <w:autoSpaceDN/>
        <w:adjustRightInd/>
        <w:rPr>
          <w:rFonts w:eastAsia="Calibri"/>
          <w:sz w:val="28"/>
          <w:szCs w:val="28"/>
          <w:lang w:eastAsia="en-US"/>
        </w:rPr>
      </w:pPr>
      <w:proofErr w:type="gramStart"/>
      <w:r w:rsidRPr="00CD1921">
        <w:rPr>
          <w:rFonts w:eastAsia="Calibri"/>
          <w:sz w:val="24"/>
          <w:szCs w:val="24"/>
          <w:lang w:eastAsia="en-US"/>
        </w:rPr>
        <w:t>Замещавшего</w:t>
      </w:r>
      <w:proofErr w:type="gramEnd"/>
      <w:r w:rsidRPr="00CD1921">
        <w:rPr>
          <w:rFonts w:eastAsia="Calibri"/>
          <w:sz w:val="24"/>
          <w:szCs w:val="24"/>
          <w:lang w:eastAsia="en-US"/>
        </w:rPr>
        <w:t xml:space="preserve"> (ей)</w:t>
      </w:r>
      <w:r w:rsidRPr="00DA6F38">
        <w:rPr>
          <w:rFonts w:eastAsia="Calibri"/>
          <w:sz w:val="28"/>
          <w:szCs w:val="28"/>
          <w:lang w:eastAsia="en-US"/>
        </w:rPr>
        <w:t xml:space="preserve"> __________________________________________________________________</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CD1921">
        <w:rPr>
          <w:rFonts w:eastAsia="Calibri"/>
          <w:sz w:val="24"/>
          <w:szCs w:val="24"/>
          <w:lang w:eastAsia="en-US"/>
        </w:rPr>
        <w:t>(наименование должности)</w:t>
      </w:r>
      <w:r w:rsidRPr="00CD1921">
        <w:rPr>
          <w:rFonts w:eastAsia="Calibri"/>
          <w:sz w:val="24"/>
          <w:szCs w:val="24"/>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tbl>
      <w:tblPr>
        <w:tblpPr w:leftFromText="180" w:rightFromText="180" w:vertAnchor="text" w:horzAnchor="margin" w:tblpY="11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567"/>
        <w:gridCol w:w="850"/>
        <w:gridCol w:w="851"/>
        <w:gridCol w:w="1559"/>
        <w:gridCol w:w="567"/>
        <w:gridCol w:w="992"/>
        <w:gridCol w:w="709"/>
        <w:gridCol w:w="567"/>
        <w:gridCol w:w="992"/>
        <w:gridCol w:w="709"/>
      </w:tblGrid>
      <w:tr w:rsidR="009A14AE" w:rsidRPr="003617B9" w:rsidTr="00383279">
        <w:tc>
          <w:tcPr>
            <w:tcW w:w="534" w:type="dxa"/>
            <w:vMerge w:val="restart"/>
            <w:shd w:val="clear" w:color="auto" w:fill="auto"/>
          </w:tcPr>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 xml:space="preserve">№ </w:t>
            </w:r>
            <w:proofErr w:type="spellStart"/>
            <w:proofErr w:type="gramStart"/>
            <w:r w:rsidRPr="00DA6F38">
              <w:rPr>
                <w:rFonts w:eastAsia="Calibri"/>
                <w:lang w:eastAsia="en-US"/>
              </w:rPr>
              <w:t>п</w:t>
            </w:r>
            <w:proofErr w:type="spellEnd"/>
            <w:proofErr w:type="gramEnd"/>
            <w:r w:rsidRPr="00DA6F38">
              <w:rPr>
                <w:rFonts w:eastAsia="Calibri"/>
                <w:lang w:eastAsia="en-US"/>
              </w:rPr>
              <w:t>/</w:t>
            </w:r>
            <w:proofErr w:type="spellStart"/>
            <w:r w:rsidRPr="00DA6F38">
              <w:rPr>
                <w:rFonts w:eastAsia="Calibri"/>
                <w:lang w:eastAsia="en-US"/>
              </w:rPr>
              <w:t>п</w:t>
            </w:r>
            <w:proofErr w:type="spellEnd"/>
          </w:p>
        </w:tc>
        <w:tc>
          <w:tcPr>
            <w:tcW w:w="1134" w:type="dxa"/>
            <w:vMerge w:val="restart"/>
            <w:shd w:val="clear" w:color="auto" w:fill="auto"/>
          </w:tcPr>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 записи в трудовой книжке</w:t>
            </w:r>
          </w:p>
        </w:tc>
        <w:tc>
          <w:tcPr>
            <w:tcW w:w="2268" w:type="dxa"/>
            <w:gridSpan w:val="3"/>
            <w:shd w:val="clear" w:color="auto" w:fill="auto"/>
          </w:tcPr>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Дата</w:t>
            </w:r>
          </w:p>
        </w:tc>
        <w:tc>
          <w:tcPr>
            <w:tcW w:w="1559" w:type="dxa"/>
            <w:vMerge w:val="restart"/>
            <w:shd w:val="clear" w:color="auto" w:fill="auto"/>
          </w:tcPr>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Наименование организации, должность</w:t>
            </w:r>
          </w:p>
        </w:tc>
        <w:tc>
          <w:tcPr>
            <w:tcW w:w="2268" w:type="dxa"/>
            <w:gridSpan w:val="3"/>
            <w:shd w:val="clear" w:color="auto" w:fill="auto"/>
          </w:tcPr>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Продолжительность муниципальной службы в календарном исчислении</w:t>
            </w:r>
          </w:p>
        </w:tc>
        <w:tc>
          <w:tcPr>
            <w:tcW w:w="2268" w:type="dxa"/>
            <w:gridSpan w:val="3"/>
            <w:shd w:val="clear" w:color="auto" w:fill="auto"/>
          </w:tcPr>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Стаж муниципальной службы, дающей право на пенсию за выслугу лет</w:t>
            </w:r>
          </w:p>
        </w:tc>
      </w:tr>
      <w:tr w:rsidR="009A14AE" w:rsidRPr="003617B9" w:rsidTr="00383279">
        <w:tc>
          <w:tcPr>
            <w:tcW w:w="534" w:type="dxa"/>
            <w:vMerge/>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vMerge/>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год</w:t>
            </w: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месяц</w:t>
            </w: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число</w:t>
            </w:r>
          </w:p>
        </w:tc>
        <w:tc>
          <w:tcPr>
            <w:tcW w:w="1559" w:type="dxa"/>
            <w:vMerge/>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лет</w:t>
            </w: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месяцев</w:t>
            </w: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дней</w:t>
            </w: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лет</w:t>
            </w: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месяцев</w:t>
            </w: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дней</w:t>
            </w: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Всего</w:t>
            </w: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bl>
    <w:p w:rsidR="009A14AE" w:rsidRPr="00DA6F38" w:rsidRDefault="009A14AE" w:rsidP="009A14AE">
      <w:pPr>
        <w:overflowPunct/>
        <w:autoSpaceDE/>
        <w:autoSpaceDN/>
        <w:adjustRightInd/>
        <w:jc w:val="both"/>
        <w:rPr>
          <w:rFonts w:eastAsia="Calibri"/>
          <w:sz w:val="28"/>
          <w:szCs w:val="28"/>
          <w:lang w:eastAsia="en-US"/>
        </w:rPr>
      </w:pPr>
      <w:r w:rsidRPr="00CD1921">
        <w:rPr>
          <w:rFonts w:eastAsia="Calibri"/>
          <w:sz w:val="24"/>
          <w:szCs w:val="24"/>
          <w:lang w:eastAsia="en-US"/>
        </w:rPr>
        <w:t xml:space="preserve">дающего  право  на  </w:t>
      </w:r>
      <w:r>
        <w:rPr>
          <w:rFonts w:eastAsia="Calibri"/>
          <w:sz w:val="24"/>
          <w:szCs w:val="24"/>
          <w:lang w:eastAsia="en-US"/>
        </w:rPr>
        <w:t xml:space="preserve">доплату к </w:t>
      </w:r>
      <w:r w:rsidRPr="00CD1921">
        <w:rPr>
          <w:rFonts w:eastAsia="Calibri"/>
          <w:sz w:val="24"/>
          <w:szCs w:val="24"/>
          <w:lang w:eastAsia="en-US"/>
        </w:rPr>
        <w:t>пенси</w:t>
      </w:r>
      <w:r>
        <w:rPr>
          <w:rFonts w:eastAsia="Calibri"/>
          <w:sz w:val="24"/>
          <w:szCs w:val="24"/>
          <w:lang w:eastAsia="en-US"/>
        </w:rPr>
        <w:t>и</w:t>
      </w:r>
      <w:r w:rsidRPr="00CD1921">
        <w:rPr>
          <w:rFonts w:eastAsia="Calibri"/>
          <w:sz w:val="24"/>
          <w:szCs w:val="24"/>
          <w:lang w:eastAsia="en-US"/>
        </w:rPr>
        <w:t xml:space="preserve">  за  выслугу лет лицам, замещавшим выборные муниципальные  должности на постоянной основе, должности муниципальной службы</w:t>
      </w:r>
      <w:r>
        <w:rPr>
          <w:rFonts w:eastAsia="Calibri"/>
          <w:sz w:val="24"/>
          <w:szCs w:val="24"/>
          <w:lang w:eastAsia="en-US"/>
        </w:rPr>
        <w:t xml:space="preserve"> Раменского</w:t>
      </w:r>
      <w:r w:rsidRPr="00CD1921">
        <w:rPr>
          <w:rFonts w:eastAsia="Calibri"/>
          <w:sz w:val="24"/>
          <w:szCs w:val="24"/>
          <w:lang w:eastAsia="en-US"/>
        </w:rPr>
        <w:t xml:space="preserve"> сельского поселения </w:t>
      </w:r>
      <w:r>
        <w:rPr>
          <w:rFonts w:eastAsia="Calibri"/>
          <w:sz w:val="24"/>
          <w:szCs w:val="24"/>
          <w:lang w:eastAsia="en-US"/>
        </w:rPr>
        <w:t xml:space="preserve"> </w:t>
      </w:r>
      <w:r w:rsidRPr="00CD1921">
        <w:rPr>
          <w:rFonts w:eastAsia="Calibri"/>
          <w:sz w:val="24"/>
          <w:szCs w:val="24"/>
          <w:lang w:eastAsia="en-US"/>
        </w:rPr>
        <w:t>Палехского</w:t>
      </w:r>
      <w:r w:rsidRPr="00DA6F38">
        <w:rPr>
          <w:rFonts w:eastAsia="Calibri"/>
          <w:sz w:val="28"/>
          <w:szCs w:val="28"/>
          <w:lang w:eastAsia="en-US"/>
        </w:rPr>
        <w:t xml:space="preserve"> </w:t>
      </w:r>
      <w:r w:rsidRPr="00CD1921">
        <w:rPr>
          <w:rFonts w:eastAsia="Calibri"/>
          <w:sz w:val="24"/>
          <w:szCs w:val="24"/>
          <w:lang w:eastAsia="en-US"/>
        </w:rPr>
        <w:t>муниципального района</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CD1921" w:rsidRDefault="009A14AE" w:rsidP="009A14AE">
      <w:pPr>
        <w:overflowPunct/>
        <w:autoSpaceDE/>
        <w:autoSpaceDN/>
        <w:adjustRightInd/>
        <w:jc w:val="both"/>
        <w:rPr>
          <w:rFonts w:eastAsia="Calibri"/>
          <w:sz w:val="24"/>
          <w:szCs w:val="24"/>
          <w:lang w:eastAsia="en-US"/>
        </w:rPr>
      </w:pPr>
      <w:r w:rsidRPr="00CD1921">
        <w:rPr>
          <w:rFonts w:eastAsia="Calibri"/>
          <w:sz w:val="24"/>
          <w:szCs w:val="24"/>
          <w:lang w:eastAsia="en-US"/>
        </w:rPr>
        <w:t>Руководитель кадровой службы</w:t>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p>
    <w:p w:rsidR="009A14AE" w:rsidRDefault="009A14AE" w:rsidP="009A14AE">
      <w:pPr>
        <w:overflowPunct/>
        <w:autoSpaceDE/>
        <w:autoSpaceDN/>
        <w:adjustRightInd/>
        <w:jc w:val="both"/>
        <w:rPr>
          <w:rFonts w:eastAsia="Calibri"/>
          <w:sz w:val="24"/>
          <w:szCs w:val="24"/>
          <w:lang w:eastAsia="en-US"/>
        </w:rPr>
      </w:pPr>
      <w:r w:rsidRPr="00CD1921">
        <w:rPr>
          <w:rFonts w:eastAsia="Calibri"/>
          <w:sz w:val="24"/>
          <w:szCs w:val="24"/>
          <w:lang w:eastAsia="en-US"/>
        </w:rPr>
        <w:t>органа местного самоуправления</w:t>
      </w:r>
      <w:r>
        <w:rPr>
          <w:rFonts w:eastAsia="Calibri"/>
          <w:sz w:val="24"/>
          <w:szCs w:val="24"/>
          <w:lang w:eastAsia="en-US"/>
        </w:rPr>
        <w:t xml:space="preserve"> </w:t>
      </w:r>
    </w:p>
    <w:p w:rsidR="009A14AE" w:rsidRPr="00CD1921" w:rsidRDefault="009A14AE" w:rsidP="009A14AE">
      <w:pPr>
        <w:overflowPunct/>
        <w:autoSpaceDE/>
        <w:autoSpaceDN/>
        <w:adjustRightInd/>
        <w:jc w:val="both"/>
        <w:rPr>
          <w:rFonts w:eastAsia="Calibri"/>
          <w:sz w:val="24"/>
          <w:szCs w:val="24"/>
          <w:lang w:eastAsia="en-US"/>
        </w:rPr>
      </w:pPr>
      <w:r>
        <w:rPr>
          <w:rFonts w:eastAsia="Calibri"/>
          <w:sz w:val="24"/>
          <w:szCs w:val="24"/>
          <w:lang w:eastAsia="en-US"/>
        </w:rPr>
        <w:t>Раменского сельского поселения</w:t>
      </w:r>
    </w:p>
    <w:p w:rsidR="009A14AE" w:rsidRPr="00CD1921" w:rsidRDefault="009A14AE" w:rsidP="009A14AE">
      <w:pPr>
        <w:overflowPunct/>
        <w:autoSpaceDE/>
        <w:autoSpaceDN/>
        <w:adjustRightInd/>
        <w:jc w:val="both"/>
        <w:rPr>
          <w:rFonts w:eastAsia="Calibri"/>
          <w:sz w:val="24"/>
          <w:szCs w:val="24"/>
          <w:lang w:eastAsia="en-US"/>
        </w:rPr>
      </w:pPr>
      <w:r w:rsidRPr="00CD1921">
        <w:rPr>
          <w:rFonts w:eastAsia="Calibri"/>
          <w:sz w:val="24"/>
          <w:szCs w:val="24"/>
          <w:lang w:eastAsia="en-US"/>
        </w:rPr>
        <w:t>Палехского муниципального района</w:t>
      </w:r>
      <w:r w:rsidRPr="00DA6F38">
        <w:rPr>
          <w:rFonts w:eastAsia="Calibri"/>
          <w:sz w:val="28"/>
          <w:szCs w:val="28"/>
          <w:lang w:eastAsia="en-US"/>
        </w:rPr>
        <w:t xml:space="preserve"> ___________________________________</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CD1921">
        <w:rPr>
          <w:rFonts w:eastAsia="Calibri"/>
          <w:sz w:val="24"/>
          <w:szCs w:val="24"/>
          <w:lang w:eastAsia="en-US"/>
        </w:rPr>
        <w:t xml:space="preserve">                    (подпись)</w:t>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t>(Ф.И.О.)</w:t>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p>
    <w:p w:rsidR="009A14AE" w:rsidRPr="00CD1921" w:rsidRDefault="009A14AE" w:rsidP="009A14AE">
      <w:pPr>
        <w:overflowPunct/>
        <w:autoSpaceDE/>
        <w:autoSpaceDN/>
        <w:adjustRightInd/>
        <w:jc w:val="both"/>
        <w:rPr>
          <w:rFonts w:eastAsia="Calibri"/>
          <w:sz w:val="24"/>
          <w:szCs w:val="24"/>
          <w:lang w:eastAsia="en-US"/>
        </w:rPr>
      </w:pPr>
      <w:r w:rsidRPr="00CD1921">
        <w:rPr>
          <w:rFonts w:eastAsia="Calibri"/>
          <w:sz w:val="24"/>
          <w:szCs w:val="24"/>
          <w:lang w:eastAsia="en-US"/>
        </w:rPr>
        <w:t>Дата выдачи</w:t>
      </w:r>
      <w:r w:rsidRPr="00CD1921">
        <w:rPr>
          <w:rFonts w:eastAsia="Calibri"/>
          <w:sz w:val="24"/>
          <w:szCs w:val="24"/>
          <w:lang w:eastAsia="en-US"/>
        </w:rPr>
        <w:tab/>
      </w:r>
      <w:r w:rsidRPr="00CD1921">
        <w:rPr>
          <w:rFonts w:eastAsia="Calibri"/>
          <w:sz w:val="24"/>
          <w:szCs w:val="24"/>
          <w:lang w:eastAsia="en-US"/>
        </w:rPr>
        <w:tab/>
        <w:t>"____" _______________ 20 ___ г.</w:t>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p>
    <w:p w:rsidR="009A14AE" w:rsidRPr="00CD1921" w:rsidRDefault="009A14AE" w:rsidP="009A14AE">
      <w:pPr>
        <w:overflowPunct/>
        <w:autoSpaceDE/>
        <w:autoSpaceDN/>
        <w:adjustRightInd/>
        <w:rPr>
          <w:rFonts w:eastAsia="Calibri"/>
          <w:sz w:val="24"/>
          <w:szCs w:val="24"/>
          <w:lang w:eastAsia="en-US"/>
        </w:rPr>
      </w:pP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t xml:space="preserve">                                 </w:t>
      </w:r>
    </w:p>
    <w:p w:rsidR="009A14AE" w:rsidRPr="00CD1921" w:rsidRDefault="009A14AE" w:rsidP="009A14AE">
      <w:pPr>
        <w:overflowPunct/>
        <w:autoSpaceDE/>
        <w:autoSpaceDN/>
        <w:adjustRightInd/>
        <w:jc w:val="right"/>
        <w:rPr>
          <w:rFonts w:eastAsia="Calibri"/>
          <w:sz w:val="24"/>
          <w:szCs w:val="24"/>
          <w:lang w:eastAsia="en-US"/>
        </w:rPr>
      </w:pPr>
      <w:r w:rsidRPr="00CD1921">
        <w:rPr>
          <w:rFonts w:eastAsia="Calibri"/>
          <w:sz w:val="24"/>
          <w:szCs w:val="24"/>
          <w:lang w:eastAsia="en-US"/>
        </w:rPr>
        <w:t xml:space="preserve">                               </w:t>
      </w:r>
      <w:r>
        <w:rPr>
          <w:rFonts w:eastAsia="Calibri"/>
          <w:sz w:val="24"/>
          <w:szCs w:val="24"/>
          <w:lang w:eastAsia="en-US"/>
        </w:rPr>
        <w:t xml:space="preserve">         </w:t>
      </w:r>
      <w:r w:rsidRPr="00CD1921">
        <w:rPr>
          <w:rFonts w:eastAsia="Calibri"/>
          <w:sz w:val="24"/>
          <w:szCs w:val="24"/>
          <w:lang w:eastAsia="en-US"/>
        </w:rPr>
        <w:t xml:space="preserve">    место для печати</w:t>
      </w:r>
      <w:r w:rsidRPr="00CD1921">
        <w:rPr>
          <w:rFonts w:eastAsia="Calibri"/>
          <w:sz w:val="24"/>
          <w:szCs w:val="24"/>
          <w:lang w:eastAsia="en-US"/>
        </w:rPr>
        <w:tab/>
      </w:r>
    </w:p>
    <w:p w:rsidR="009A14AE" w:rsidRPr="00CD1921" w:rsidRDefault="009A14AE" w:rsidP="009A14AE">
      <w:pPr>
        <w:overflowPunct/>
        <w:spacing w:line="25" w:lineRule="atLeast"/>
        <w:jc w:val="both"/>
        <w:outlineLvl w:val="0"/>
        <w:rPr>
          <w:rFonts w:eastAsia="Calibri"/>
          <w:sz w:val="24"/>
          <w:szCs w:val="24"/>
          <w:lang w:eastAsia="en-US"/>
        </w:rPr>
      </w:pPr>
    </w:p>
    <w:p w:rsidR="009A14AE" w:rsidRPr="00CD1921" w:rsidRDefault="009A14AE" w:rsidP="009A14AE">
      <w:pPr>
        <w:overflowPunct/>
        <w:spacing w:line="25" w:lineRule="atLeast"/>
        <w:jc w:val="both"/>
        <w:outlineLvl w:val="0"/>
        <w:rPr>
          <w:rFonts w:eastAsia="Calibri"/>
          <w:sz w:val="24"/>
          <w:szCs w:val="24"/>
          <w:lang w:eastAsia="en-US"/>
        </w:rPr>
      </w:pPr>
    </w:p>
    <w:p w:rsidR="009A14AE" w:rsidRDefault="009A14AE" w:rsidP="009A14AE">
      <w:pPr>
        <w:overflowPunct/>
        <w:autoSpaceDE/>
        <w:autoSpaceDN/>
        <w:adjustRightInd/>
        <w:spacing w:line="360" w:lineRule="auto"/>
        <w:jc w:val="right"/>
        <w:rPr>
          <w:rFonts w:eastAsia="Calibri"/>
          <w:sz w:val="24"/>
          <w:szCs w:val="24"/>
          <w:lang w:eastAsia="en-US"/>
        </w:rPr>
      </w:pPr>
    </w:p>
    <w:p w:rsidR="009A14AE" w:rsidRDefault="009A14AE" w:rsidP="009A14AE">
      <w:pPr>
        <w:overflowPunct/>
        <w:autoSpaceDE/>
        <w:autoSpaceDN/>
        <w:adjustRightInd/>
        <w:spacing w:line="360" w:lineRule="auto"/>
        <w:jc w:val="right"/>
        <w:rPr>
          <w:rFonts w:eastAsia="Calibri"/>
          <w:sz w:val="24"/>
          <w:szCs w:val="24"/>
          <w:lang w:eastAsia="en-US"/>
        </w:rPr>
      </w:pPr>
    </w:p>
    <w:p w:rsidR="009A14AE" w:rsidRDefault="009A14AE" w:rsidP="009A14AE">
      <w:pPr>
        <w:overflowPunct/>
        <w:autoSpaceDE/>
        <w:autoSpaceDN/>
        <w:adjustRightInd/>
        <w:spacing w:line="360" w:lineRule="auto"/>
        <w:jc w:val="right"/>
        <w:rPr>
          <w:rFonts w:eastAsia="Calibri"/>
          <w:sz w:val="24"/>
          <w:szCs w:val="24"/>
          <w:lang w:eastAsia="en-US"/>
        </w:rPr>
      </w:pPr>
    </w:p>
    <w:p w:rsidR="009A14AE" w:rsidRPr="006200C4" w:rsidRDefault="009A14AE" w:rsidP="009A14AE">
      <w:pPr>
        <w:overflowPunct/>
        <w:autoSpaceDE/>
        <w:autoSpaceDN/>
        <w:adjustRightInd/>
        <w:spacing w:line="360" w:lineRule="auto"/>
        <w:jc w:val="right"/>
        <w:rPr>
          <w:rFonts w:eastAsia="Calibri"/>
          <w:sz w:val="24"/>
          <w:szCs w:val="24"/>
          <w:lang w:eastAsia="en-US"/>
        </w:rPr>
      </w:pPr>
      <w:r w:rsidRPr="006200C4">
        <w:rPr>
          <w:rFonts w:eastAsia="Calibri"/>
          <w:sz w:val="24"/>
          <w:szCs w:val="24"/>
          <w:lang w:eastAsia="en-US"/>
        </w:rPr>
        <w:lastRenderedPageBreak/>
        <w:t>Приложение № 4</w:t>
      </w:r>
    </w:p>
    <w:p w:rsidR="009A14AE" w:rsidRPr="006200C4" w:rsidRDefault="009A14AE" w:rsidP="009A14AE">
      <w:pPr>
        <w:overflowPunct/>
        <w:autoSpaceDE/>
        <w:autoSpaceDN/>
        <w:adjustRightInd/>
        <w:spacing w:after="200" w:line="360" w:lineRule="auto"/>
        <w:jc w:val="right"/>
        <w:rPr>
          <w:rFonts w:eastAsia="Calibri"/>
          <w:sz w:val="24"/>
          <w:szCs w:val="24"/>
          <w:lang w:eastAsia="en-US"/>
        </w:rPr>
      </w:pPr>
      <w:r w:rsidRPr="006200C4">
        <w:rPr>
          <w:rFonts w:eastAsia="Calibri"/>
          <w:sz w:val="24"/>
          <w:szCs w:val="24"/>
          <w:lang w:eastAsia="en-US"/>
        </w:rPr>
        <w:t>к Порядку</w:t>
      </w:r>
    </w:p>
    <w:p w:rsidR="009A14AE" w:rsidRPr="00DA6F38" w:rsidRDefault="009A14AE" w:rsidP="009A14AE">
      <w:pPr>
        <w:overflowPunct/>
        <w:autoSpaceDE/>
        <w:autoSpaceDN/>
        <w:adjustRightInd/>
        <w:spacing w:after="200"/>
        <w:jc w:val="center"/>
        <w:rPr>
          <w:rFonts w:eastAsia="Calibri"/>
          <w:sz w:val="28"/>
          <w:szCs w:val="28"/>
          <w:lang w:eastAsia="en-US"/>
        </w:rPr>
      </w:pPr>
      <w:r w:rsidRPr="00DA6F38">
        <w:rPr>
          <w:rFonts w:eastAsia="Calibri"/>
          <w:sz w:val="28"/>
          <w:szCs w:val="28"/>
          <w:lang w:eastAsia="en-US"/>
        </w:rPr>
        <w:t>СПРАВКА</w:t>
      </w:r>
    </w:p>
    <w:p w:rsidR="009A14AE" w:rsidRPr="00DA6F38" w:rsidRDefault="009A14AE" w:rsidP="009A14AE">
      <w:pPr>
        <w:overflowPunct/>
        <w:autoSpaceDE/>
        <w:autoSpaceDN/>
        <w:adjustRightInd/>
        <w:jc w:val="both"/>
        <w:rPr>
          <w:rFonts w:eastAsia="Calibri"/>
          <w:sz w:val="24"/>
          <w:szCs w:val="24"/>
          <w:lang w:eastAsia="en-US"/>
        </w:rPr>
      </w:pPr>
      <w:proofErr w:type="gramStart"/>
      <w:r w:rsidRPr="00DA6F38">
        <w:rPr>
          <w:rFonts w:eastAsia="Calibri"/>
          <w:sz w:val="24"/>
          <w:szCs w:val="24"/>
          <w:lang w:eastAsia="en-US"/>
        </w:rPr>
        <w:t>Выдана___________________________________________________________</w:t>
      </w:r>
      <w:r w:rsidRPr="00DA6F38">
        <w:rPr>
          <w:rFonts w:eastAsia="Calibri"/>
          <w:sz w:val="24"/>
          <w:szCs w:val="24"/>
          <w:lang w:eastAsia="en-US"/>
        </w:rPr>
        <w:tab/>
        <w:t>в том, что его (ее) ежемесячное денежное содержание (вознаграждение) за последние 12 месяцев замещения выборной муниципальной должности на постоянной основе, должности муниципальной службы, предшествующих дню ее прекращения, либо  дню  достижения  возраста,  дающего  право  на  трудовую  пенсию, предусмотренную Федеральным законом "О трудовых пенсиях в Российской Федерации" составляло.</w:t>
      </w:r>
      <w:proofErr w:type="gramEnd"/>
    </w:p>
    <w:p w:rsidR="009A14AE" w:rsidRPr="00DA6F38" w:rsidRDefault="009A14AE" w:rsidP="009A14AE">
      <w:pPr>
        <w:overflowPunct/>
        <w:autoSpaceDE/>
        <w:autoSpaceDN/>
        <w:adjustRightInd/>
        <w:jc w:val="center"/>
        <w:rPr>
          <w:rFonts w:eastAsia="Calibri"/>
          <w:sz w:val="24"/>
          <w:szCs w:val="24"/>
          <w:lang w:eastAsia="en-US"/>
        </w:rPr>
      </w:pPr>
      <w:r w:rsidRPr="00DA6F38">
        <w:rPr>
          <w:rFonts w:eastAsia="Calibri"/>
          <w:sz w:val="24"/>
          <w:szCs w:val="24"/>
          <w:lang w:eastAsia="en-US"/>
        </w:rPr>
        <w:t>__________________________________________________________________</w:t>
      </w:r>
    </w:p>
    <w:p w:rsidR="009A14AE" w:rsidRPr="00DA6F38" w:rsidRDefault="009A14AE" w:rsidP="009A14AE">
      <w:pPr>
        <w:overflowPunct/>
        <w:autoSpaceDE/>
        <w:autoSpaceDN/>
        <w:adjustRightInd/>
        <w:spacing w:after="200"/>
        <w:jc w:val="center"/>
        <w:rPr>
          <w:rFonts w:eastAsia="Calibri"/>
          <w:sz w:val="24"/>
          <w:szCs w:val="24"/>
          <w:lang w:eastAsia="en-US"/>
        </w:rPr>
      </w:pPr>
      <w:r w:rsidRPr="00DA6F38">
        <w:rPr>
          <w:rFonts w:eastAsia="Calibri"/>
          <w:sz w:val="24"/>
          <w:szCs w:val="24"/>
          <w:lang w:eastAsia="en-US"/>
        </w:rPr>
        <w:t>(указать день увольнения или день достижения пенсионного возраста)</w:t>
      </w:r>
    </w:p>
    <w:p w:rsidR="009A14AE" w:rsidRPr="00DA6F38" w:rsidRDefault="009A14AE" w:rsidP="009A14AE">
      <w:pPr>
        <w:overflowPunct/>
        <w:autoSpaceDE/>
        <w:autoSpaceDN/>
        <w:adjustRightInd/>
        <w:spacing w:after="200"/>
        <w:jc w:val="both"/>
        <w:rPr>
          <w:rFonts w:eastAsia="Calibri"/>
          <w:sz w:val="24"/>
          <w:szCs w:val="24"/>
          <w:lang w:eastAsia="en-US"/>
        </w:rPr>
      </w:pPr>
      <w:r w:rsidRPr="00DA6F38">
        <w:rPr>
          <w:rFonts w:eastAsia="Calibri"/>
          <w:sz w:val="24"/>
          <w:szCs w:val="24"/>
          <w:lang w:eastAsia="en-US"/>
        </w:rPr>
        <w:t xml:space="preserve">1. Сумма   ежемесячного денежного содержания:   </w:t>
      </w:r>
    </w:p>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 оклад денежного содержания: должностной оклад и оклад в соответствии с присвоенным классным чином;</w:t>
      </w:r>
    </w:p>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 ежемесячные надбавки к должностному окладу за: выслугу лет, особые условия муниципальной службы, работу со сведениями, составляющими государственную тайну;</w:t>
      </w:r>
    </w:p>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 ежемесячное денежное поощрение;</w:t>
      </w:r>
    </w:p>
    <w:p w:rsidR="009A14AE" w:rsidRPr="00DA6F38" w:rsidRDefault="009A14AE" w:rsidP="009A14AE">
      <w:pPr>
        <w:overflowPunct/>
        <w:autoSpaceDE/>
        <w:autoSpaceDN/>
        <w:adjustRightInd/>
        <w:spacing w:after="200"/>
        <w:jc w:val="both"/>
        <w:rPr>
          <w:rFonts w:eastAsia="Calibri"/>
          <w:sz w:val="28"/>
          <w:szCs w:val="28"/>
          <w:lang w:eastAsia="en-US"/>
        </w:rPr>
      </w:pPr>
      <w:r w:rsidRPr="00DA6F38">
        <w:rPr>
          <w:rFonts w:eastAsia="Calibri"/>
          <w:sz w:val="24"/>
          <w:szCs w:val="24"/>
          <w:lang w:eastAsia="en-US"/>
        </w:rPr>
        <w:t>- премии за выполнение особо важных и сложных заданий.</w:t>
      </w:r>
      <w:r w:rsidRPr="00DA6F38">
        <w:rPr>
          <w:rFonts w:eastAsia="Calibri"/>
          <w:sz w:val="24"/>
          <w:szCs w:val="24"/>
          <w:lang w:eastAsia="en-US"/>
        </w:rPr>
        <w:tab/>
      </w:r>
      <w:r w:rsidRPr="00DA6F38">
        <w:rPr>
          <w:rFonts w:eastAsia="Calibri"/>
          <w:sz w:val="28"/>
          <w:szCs w:val="28"/>
          <w:lang w:eastAsia="en-US"/>
        </w:rPr>
        <w:tab/>
      </w:r>
      <w:r w:rsidRPr="00DA6F38">
        <w:rPr>
          <w:rFonts w:eastAsia="Calibri"/>
          <w:sz w:val="28"/>
          <w:szCs w:val="28"/>
          <w:lang w:eastAsia="en-US"/>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1658"/>
        <w:gridCol w:w="1057"/>
        <w:gridCol w:w="653"/>
        <w:gridCol w:w="1090"/>
        <w:gridCol w:w="1471"/>
        <w:gridCol w:w="1054"/>
        <w:gridCol w:w="593"/>
        <w:gridCol w:w="992"/>
      </w:tblGrid>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Месяцы</w:t>
            </w:r>
          </w:p>
        </w:tc>
        <w:tc>
          <w:tcPr>
            <w:tcW w:w="1658" w:type="dxa"/>
            <w:shd w:val="clear" w:color="auto" w:fill="auto"/>
          </w:tcPr>
          <w:p w:rsidR="009A14AE" w:rsidRPr="00DA6F38" w:rsidRDefault="009A14AE" w:rsidP="00383279">
            <w:pPr>
              <w:pBdr>
                <w:bottom w:val="single" w:sz="12" w:space="1" w:color="auto"/>
              </w:pBdr>
              <w:overflowPunct/>
              <w:autoSpaceDE/>
              <w:autoSpaceDN/>
              <w:adjustRightInd/>
              <w:jc w:val="both"/>
              <w:rPr>
                <w:rFonts w:eastAsia="Calibri"/>
                <w:lang w:eastAsia="en-US"/>
              </w:rPr>
            </w:pPr>
          </w:p>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(год)</w:t>
            </w:r>
          </w:p>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Сумма ежемесячного денежного содержания в руб.  коп.</w:t>
            </w:r>
          </w:p>
        </w:tc>
        <w:tc>
          <w:tcPr>
            <w:tcW w:w="1057" w:type="dxa"/>
            <w:shd w:val="clear" w:color="auto" w:fill="auto"/>
          </w:tcPr>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Кол-во рабочих дней</w:t>
            </w:r>
          </w:p>
        </w:tc>
        <w:tc>
          <w:tcPr>
            <w:tcW w:w="653" w:type="dxa"/>
            <w:shd w:val="clear" w:color="auto" w:fill="auto"/>
          </w:tcPr>
          <w:p w:rsidR="009A14AE" w:rsidRPr="00DA6F38" w:rsidRDefault="009A14AE" w:rsidP="00383279">
            <w:pPr>
              <w:overflowPunct/>
              <w:autoSpaceDE/>
              <w:autoSpaceDN/>
              <w:adjustRightInd/>
              <w:jc w:val="center"/>
              <w:rPr>
                <w:rFonts w:eastAsia="Calibri"/>
                <w:lang w:eastAsia="en-US"/>
              </w:rPr>
            </w:pPr>
            <w:proofErr w:type="gramStart"/>
            <w:r w:rsidRPr="00DA6F38">
              <w:rPr>
                <w:rFonts w:eastAsia="Calibri"/>
                <w:lang w:eastAsia="en-US"/>
              </w:rPr>
              <w:t>Б</w:t>
            </w:r>
            <w:proofErr w:type="gramEnd"/>
            <w:r w:rsidRPr="00DA6F38">
              <w:rPr>
                <w:rFonts w:eastAsia="Calibri"/>
                <w:lang w:eastAsia="en-US"/>
              </w:rPr>
              <w:t>/Л</w:t>
            </w:r>
          </w:p>
        </w:tc>
        <w:tc>
          <w:tcPr>
            <w:tcW w:w="1090" w:type="dxa"/>
            <w:shd w:val="clear" w:color="auto" w:fill="auto"/>
          </w:tcPr>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 xml:space="preserve">Кол-во дней </w:t>
            </w:r>
            <w:proofErr w:type="gramStart"/>
            <w:r w:rsidRPr="00DA6F38">
              <w:rPr>
                <w:rFonts w:eastAsia="Calibri"/>
                <w:lang w:eastAsia="en-US"/>
              </w:rPr>
              <w:t>по</w:t>
            </w:r>
            <w:proofErr w:type="gramEnd"/>
            <w:r w:rsidRPr="00DA6F38">
              <w:rPr>
                <w:rFonts w:eastAsia="Calibri"/>
                <w:lang w:eastAsia="en-US"/>
              </w:rPr>
              <w:t xml:space="preserve"> б/л</w:t>
            </w:r>
          </w:p>
        </w:tc>
        <w:tc>
          <w:tcPr>
            <w:tcW w:w="1471" w:type="dxa"/>
            <w:shd w:val="clear" w:color="auto" w:fill="auto"/>
          </w:tcPr>
          <w:p w:rsidR="009A14AE" w:rsidRPr="00DA6F38" w:rsidRDefault="009A14AE" w:rsidP="00383279">
            <w:pPr>
              <w:pBdr>
                <w:bottom w:val="single" w:sz="12" w:space="1" w:color="auto"/>
              </w:pBdr>
              <w:overflowPunct/>
              <w:autoSpaceDE/>
              <w:autoSpaceDN/>
              <w:adjustRightInd/>
              <w:jc w:val="both"/>
              <w:rPr>
                <w:rFonts w:eastAsia="Calibri"/>
                <w:lang w:eastAsia="en-US"/>
              </w:rPr>
            </w:pPr>
          </w:p>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(год)</w:t>
            </w:r>
          </w:p>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Сумма ежемесячного денежного содержания в руб.  коп.</w:t>
            </w:r>
          </w:p>
        </w:tc>
        <w:tc>
          <w:tcPr>
            <w:tcW w:w="1054" w:type="dxa"/>
            <w:shd w:val="clear" w:color="auto" w:fill="auto"/>
          </w:tcPr>
          <w:p w:rsidR="009A14AE" w:rsidRPr="00DA6F38" w:rsidRDefault="009A14AE" w:rsidP="00383279">
            <w:pPr>
              <w:overflowPunct/>
              <w:autoSpaceDE/>
              <w:autoSpaceDN/>
              <w:adjustRightInd/>
              <w:rPr>
                <w:rFonts w:eastAsia="Calibri"/>
                <w:lang w:eastAsia="en-US"/>
              </w:rPr>
            </w:pPr>
            <w:r w:rsidRPr="00DA6F38">
              <w:rPr>
                <w:rFonts w:eastAsia="Calibri"/>
                <w:lang w:eastAsia="en-US"/>
              </w:rPr>
              <w:t>Кол-во рабочих дней</w:t>
            </w:r>
          </w:p>
        </w:tc>
        <w:tc>
          <w:tcPr>
            <w:tcW w:w="593" w:type="dxa"/>
            <w:shd w:val="clear" w:color="auto" w:fill="auto"/>
          </w:tcPr>
          <w:p w:rsidR="009A14AE" w:rsidRPr="00DA6F38" w:rsidRDefault="009A14AE" w:rsidP="00383279">
            <w:pPr>
              <w:overflowPunct/>
              <w:autoSpaceDE/>
              <w:autoSpaceDN/>
              <w:adjustRightInd/>
              <w:rPr>
                <w:rFonts w:eastAsia="Calibri"/>
                <w:lang w:eastAsia="en-US"/>
              </w:rPr>
            </w:pPr>
            <w:proofErr w:type="gramStart"/>
            <w:r w:rsidRPr="00DA6F38">
              <w:rPr>
                <w:rFonts w:eastAsia="Calibri"/>
                <w:lang w:eastAsia="en-US"/>
              </w:rPr>
              <w:t>Б</w:t>
            </w:r>
            <w:proofErr w:type="gramEnd"/>
            <w:r w:rsidRPr="00DA6F38">
              <w:rPr>
                <w:rFonts w:eastAsia="Calibri"/>
                <w:lang w:eastAsia="en-US"/>
              </w:rPr>
              <w:t>/Л</w:t>
            </w:r>
          </w:p>
        </w:tc>
        <w:tc>
          <w:tcPr>
            <w:tcW w:w="992" w:type="dxa"/>
            <w:shd w:val="clear" w:color="auto" w:fill="auto"/>
          </w:tcPr>
          <w:p w:rsidR="009A14AE" w:rsidRPr="00DA6F38" w:rsidRDefault="009A14AE" w:rsidP="00383279">
            <w:pPr>
              <w:overflowPunct/>
              <w:autoSpaceDE/>
              <w:autoSpaceDN/>
              <w:adjustRightInd/>
              <w:rPr>
                <w:rFonts w:eastAsia="Calibri"/>
                <w:lang w:eastAsia="en-US"/>
              </w:rPr>
            </w:pPr>
            <w:r w:rsidRPr="00DA6F38">
              <w:rPr>
                <w:rFonts w:eastAsia="Calibri"/>
                <w:lang w:eastAsia="en-US"/>
              </w:rPr>
              <w:t xml:space="preserve">Кол-во дней </w:t>
            </w:r>
            <w:proofErr w:type="gramStart"/>
            <w:r w:rsidRPr="00DA6F38">
              <w:rPr>
                <w:rFonts w:eastAsia="Calibri"/>
                <w:lang w:eastAsia="en-US"/>
              </w:rPr>
              <w:t>по</w:t>
            </w:r>
            <w:proofErr w:type="gramEnd"/>
            <w:r w:rsidRPr="00DA6F38">
              <w:rPr>
                <w:rFonts w:eastAsia="Calibri"/>
                <w:lang w:eastAsia="en-US"/>
              </w:rPr>
              <w:t xml:space="preserve"> б/л</w:t>
            </w: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Январь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Февраль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Март</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Апрель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Май</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Июнь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Июль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Август</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Сентябрь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Октябрь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Ноябрь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Декабрь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Итого</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bl>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Всего рабочих дней _________.</w:t>
      </w:r>
    </w:p>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Общая сумма денежного содержания за 12 месяцев _____ руб. _____ коп.</w:t>
      </w:r>
    </w:p>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Среднемесячное денежное содержание _____ руб. _____ коп.</w:t>
      </w:r>
      <w:r w:rsidRPr="00DA6F38">
        <w:rPr>
          <w:rFonts w:eastAsia="Calibri"/>
          <w:sz w:val="24"/>
          <w:szCs w:val="24"/>
          <w:lang w:eastAsia="en-US"/>
        </w:rPr>
        <w:tab/>
      </w:r>
      <w:r w:rsidRPr="00DA6F38">
        <w:rPr>
          <w:rFonts w:eastAsia="Calibri"/>
          <w:sz w:val="24"/>
          <w:szCs w:val="24"/>
          <w:lang w:eastAsia="en-US"/>
        </w:rPr>
        <w:tab/>
      </w:r>
    </w:p>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 xml:space="preserve">Основание для выдачи справки _______________________________________    </w:t>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t xml:space="preserve">                         (лицевые счета, платежные ведомости и др.)</w:t>
      </w:r>
      <w:r w:rsidRPr="00DA6F38">
        <w:rPr>
          <w:rFonts w:eastAsia="Calibri"/>
          <w:sz w:val="24"/>
          <w:szCs w:val="24"/>
          <w:lang w:eastAsia="en-US"/>
        </w:rPr>
        <w:tab/>
      </w:r>
    </w:p>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Руководитель органа местного самоуправления _________________________</w:t>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t xml:space="preserve">                                 (подпись)</w:t>
      </w:r>
      <w:r w:rsidRPr="00DA6F38">
        <w:rPr>
          <w:rFonts w:eastAsia="Calibri"/>
          <w:sz w:val="24"/>
          <w:szCs w:val="24"/>
          <w:lang w:eastAsia="en-US"/>
        </w:rPr>
        <w:tab/>
      </w:r>
      <w:r w:rsidRPr="00DA6F38">
        <w:rPr>
          <w:rFonts w:eastAsia="Calibri"/>
          <w:sz w:val="24"/>
          <w:szCs w:val="24"/>
          <w:lang w:eastAsia="en-US"/>
        </w:rPr>
        <w:tab/>
        <w:t>(Ф.И.О.)</w:t>
      </w:r>
      <w:r w:rsidRPr="00DA6F38">
        <w:rPr>
          <w:rFonts w:eastAsia="Calibri"/>
          <w:sz w:val="24"/>
          <w:szCs w:val="24"/>
          <w:lang w:eastAsia="en-US"/>
        </w:rPr>
        <w:tab/>
      </w:r>
    </w:p>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Главный бухгалтер _________________________________________________</w:t>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t>(подпись)</w:t>
      </w:r>
      <w:r w:rsidRPr="00DA6F38">
        <w:rPr>
          <w:rFonts w:eastAsia="Calibri"/>
          <w:sz w:val="24"/>
          <w:szCs w:val="24"/>
          <w:lang w:eastAsia="en-US"/>
        </w:rPr>
        <w:tab/>
      </w:r>
      <w:r w:rsidRPr="00DA6F38">
        <w:rPr>
          <w:rFonts w:eastAsia="Calibri"/>
          <w:sz w:val="24"/>
          <w:szCs w:val="24"/>
          <w:lang w:eastAsia="en-US"/>
        </w:rPr>
        <w:tab/>
        <w:t>(Ф.И.О.)</w:t>
      </w:r>
      <w:r w:rsidRPr="00DA6F38">
        <w:rPr>
          <w:rFonts w:eastAsia="Calibri"/>
          <w:sz w:val="24"/>
          <w:szCs w:val="24"/>
          <w:lang w:eastAsia="en-US"/>
        </w:rPr>
        <w:tab/>
      </w:r>
    </w:p>
    <w:p w:rsidR="009A14AE" w:rsidRDefault="009A14AE" w:rsidP="009A14AE">
      <w:pPr>
        <w:overflowPunct/>
        <w:jc w:val="both"/>
        <w:outlineLvl w:val="0"/>
        <w:rPr>
          <w:rFonts w:eastAsia="Calibri"/>
          <w:sz w:val="28"/>
          <w:szCs w:val="28"/>
          <w:lang w:eastAsia="en-US"/>
        </w:rPr>
      </w:pPr>
      <w:r w:rsidRPr="00DA6F38">
        <w:rPr>
          <w:rFonts w:eastAsia="Calibri"/>
          <w:sz w:val="24"/>
          <w:szCs w:val="24"/>
          <w:lang w:eastAsia="en-US"/>
        </w:rPr>
        <w:t>Дата выдачи  "___" ____________ 20__ г.</w:t>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t>место для печати</w:t>
      </w:r>
      <w:r w:rsidRPr="00DA6F38">
        <w:rPr>
          <w:rFonts w:eastAsia="Calibri"/>
          <w:sz w:val="28"/>
          <w:szCs w:val="28"/>
          <w:lang w:eastAsia="en-US"/>
        </w:rPr>
        <w:tab/>
      </w: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52257C" w:rsidRDefault="009A14AE" w:rsidP="009A14AE">
      <w:pPr>
        <w:spacing w:line="360" w:lineRule="auto"/>
        <w:jc w:val="right"/>
        <w:rPr>
          <w:sz w:val="24"/>
          <w:szCs w:val="24"/>
        </w:rPr>
      </w:pPr>
      <w:r w:rsidRPr="0052257C">
        <w:rPr>
          <w:sz w:val="24"/>
          <w:szCs w:val="24"/>
        </w:rPr>
        <w:lastRenderedPageBreak/>
        <w:t>Приложение № 5</w:t>
      </w:r>
    </w:p>
    <w:p w:rsidR="009A14AE" w:rsidRPr="0052257C" w:rsidRDefault="009A14AE" w:rsidP="009A14AE">
      <w:pPr>
        <w:spacing w:line="360" w:lineRule="auto"/>
        <w:jc w:val="right"/>
        <w:rPr>
          <w:sz w:val="24"/>
          <w:szCs w:val="24"/>
        </w:rPr>
      </w:pPr>
      <w:r w:rsidRPr="0052257C">
        <w:rPr>
          <w:sz w:val="24"/>
          <w:szCs w:val="24"/>
        </w:rPr>
        <w:t>к Порядку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A14AE" w:rsidRPr="003617B9" w:rsidTr="00383279">
        <w:tc>
          <w:tcPr>
            <w:tcW w:w="9639" w:type="dxa"/>
            <w:tcBorders>
              <w:top w:val="nil"/>
              <w:left w:val="nil"/>
              <w:bottom w:val="nil"/>
              <w:right w:val="nil"/>
            </w:tcBorders>
          </w:tcPr>
          <w:p w:rsidR="009A14AE" w:rsidRDefault="009A14AE" w:rsidP="00383279">
            <w:pPr>
              <w:jc w:val="center"/>
              <w:rPr>
                <w:b/>
              </w:rPr>
            </w:pPr>
            <w:r>
              <w:rPr>
                <w:b/>
              </w:rPr>
              <w:t>РОССИЙСКАЯ  ФЕДЕРАЦИЯ</w:t>
            </w:r>
          </w:p>
          <w:p w:rsidR="009A14AE" w:rsidRDefault="009A14AE" w:rsidP="00383279">
            <w:pPr>
              <w:jc w:val="center"/>
              <w:rPr>
                <w:b/>
              </w:rPr>
            </w:pPr>
            <w:r>
              <w:rPr>
                <w:b/>
              </w:rPr>
              <w:t>ИВАНОВСКАЯ  ОБЛАСТЬ</w:t>
            </w:r>
          </w:p>
          <w:p w:rsidR="009A14AE" w:rsidRDefault="009A14AE" w:rsidP="00383279">
            <w:pPr>
              <w:jc w:val="center"/>
              <w:rPr>
                <w:rFonts w:ascii="Calibri" w:hAnsi="Calibri"/>
                <w:b/>
              </w:rPr>
            </w:pPr>
          </w:p>
          <w:p w:rsidR="009A14AE" w:rsidRDefault="009A14AE" w:rsidP="00383279">
            <w:pPr>
              <w:jc w:val="center"/>
              <w:rPr>
                <w:b/>
                <w:sz w:val="24"/>
                <w:szCs w:val="24"/>
              </w:rPr>
            </w:pPr>
            <w:r>
              <w:rPr>
                <w:b/>
                <w:sz w:val="24"/>
                <w:szCs w:val="24"/>
              </w:rPr>
              <w:t xml:space="preserve">АДМИНИСТРАЦИЯ   РАМЕНСКОГО  СЕЛЬСКОГО  ПОСЕЛЕНИЯ ПАЛЕХСКОГО  МУНИЦИПАЛЬНОГО  РАЙОНА  </w:t>
            </w:r>
          </w:p>
          <w:p w:rsidR="009A14AE" w:rsidRDefault="009A14AE" w:rsidP="00383279">
            <w:pPr>
              <w:jc w:val="center"/>
              <w:rPr>
                <w:b/>
                <w:sz w:val="24"/>
                <w:szCs w:val="24"/>
              </w:rPr>
            </w:pPr>
          </w:p>
          <w:p w:rsidR="009A14AE" w:rsidRDefault="009A14AE" w:rsidP="00383279">
            <w:pPr>
              <w:jc w:val="center"/>
              <w:rPr>
                <w:b/>
              </w:rPr>
            </w:pPr>
          </w:p>
          <w:p w:rsidR="009A14AE" w:rsidRPr="00EF0B55" w:rsidRDefault="009A14AE" w:rsidP="00383279">
            <w:pPr>
              <w:jc w:val="center"/>
              <w:rPr>
                <w:b/>
                <w:sz w:val="24"/>
                <w:szCs w:val="24"/>
              </w:rPr>
            </w:pPr>
            <w:r>
              <w:rPr>
                <w:b/>
                <w:sz w:val="24"/>
                <w:szCs w:val="24"/>
              </w:rPr>
              <w:t>РАСПОРЯЖЕНИЕ</w:t>
            </w:r>
          </w:p>
          <w:p w:rsidR="009A14AE" w:rsidRPr="008C2454" w:rsidRDefault="009A14AE" w:rsidP="00383279">
            <w:pPr>
              <w:rPr>
                <w:sz w:val="24"/>
                <w:szCs w:val="24"/>
              </w:rPr>
            </w:pPr>
          </w:p>
          <w:p w:rsidR="009A14AE" w:rsidRDefault="009A14AE" w:rsidP="00383279">
            <w:pPr>
              <w:jc w:val="center"/>
              <w:rPr>
                <w:b/>
                <w:sz w:val="24"/>
                <w:szCs w:val="24"/>
              </w:rPr>
            </w:pPr>
            <w:r w:rsidRPr="008C2454">
              <w:rPr>
                <w:b/>
                <w:sz w:val="24"/>
                <w:szCs w:val="24"/>
              </w:rPr>
              <w:t xml:space="preserve">«»    20  год   № </w:t>
            </w:r>
          </w:p>
          <w:p w:rsidR="009A14AE" w:rsidRDefault="009A14AE" w:rsidP="00383279">
            <w:pPr>
              <w:overflowPunct/>
              <w:autoSpaceDE/>
              <w:autoSpaceDN/>
              <w:adjustRightInd/>
              <w:spacing w:line="312" w:lineRule="auto"/>
              <w:jc w:val="center"/>
              <w:rPr>
                <w:b/>
                <w:sz w:val="28"/>
                <w:szCs w:val="28"/>
              </w:rPr>
            </w:pPr>
          </w:p>
          <w:p w:rsidR="009A14AE" w:rsidRDefault="009A14AE" w:rsidP="00383279">
            <w:pPr>
              <w:overflowPunct/>
              <w:autoSpaceDE/>
              <w:autoSpaceDN/>
              <w:adjustRightInd/>
              <w:spacing w:line="312" w:lineRule="auto"/>
              <w:jc w:val="center"/>
              <w:rPr>
                <w:b/>
                <w:sz w:val="28"/>
                <w:szCs w:val="28"/>
              </w:rPr>
            </w:pPr>
            <w:r w:rsidRPr="003617B9">
              <w:rPr>
                <w:b/>
                <w:sz w:val="28"/>
                <w:szCs w:val="28"/>
              </w:rPr>
              <w:t>О назначении</w:t>
            </w:r>
            <w:r w:rsidRPr="00F73FB9">
              <w:rPr>
                <w:sz w:val="28"/>
                <w:szCs w:val="28"/>
              </w:rPr>
              <w:t xml:space="preserve"> </w:t>
            </w:r>
            <w:r w:rsidRPr="00006B41">
              <w:rPr>
                <w:b/>
                <w:sz w:val="28"/>
                <w:szCs w:val="28"/>
              </w:rPr>
              <w:t>доплаты к</w:t>
            </w:r>
            <w:r w:rsidRPr="003617B9">
              <w:rPr>
                <w:b/>
                <w:sz w:val="28"/>
                <w:szCs w:val="28"/>
              </w:rPr>
              <w:t xml:space="preserve"> пенсии за выслугу лет лицам, замещавшим выборные муниципальные должности на постоянной основе, должности муниципальной службы </w:t>
            </w:r>
            <w:r>
              <w:rPr>
                <w:b/>
                <w:sz w:val="28"/>
                <w:szCs w:val="28"/>
              </w:rPr>
              <w:t xml:space="preserve">Раменского сельского поселения </w:t>
            </w:r>
          </w:p>
          <w:p w:rsidR="009A14AE" w:rsidRPr="003617B9" w:rsidRDefault="009A14AE" w:rsidP="00383279">
            <w:pPr>
              <w:overflowPunct/>
              <w:autoSpaceDE/>
              <w:autoSpaceDN/>
              <w:adjustRightInd/>
              <w:spacing w:line="312" w:lineRule="auto"/>
              <w:jc w:val="center"/>
              <w:rPr>
                <w:b/>
                <w:sz w:val="28"/>
                <w:szCs w:val="28"/>
              </w:rPr>
            </w:pPr>
            <w:r w:rsidRPr="003617B9">
              <w:rPr>
                <w:b/>
                <w:sz w:val="28"/>
                <w:szCs w:val="28"/>
              </w:rPr>
              <w:t>Палехского муниципального района</w:t>
            </w:r>
          </w:p>
          <w:p w:rsidR="009A14AE" w:rsidRPr="003617B9" w:rsidRDefault="009A14AE" w:rsidP="00383279">
            <w:pPr>
              <w:jc w:val="center"/>
              <w:rPr>
                <w:b/>
                <w:color w:val="000000"/>
                <w:spacing w:val="-3"/>
                <w:sz w:val="28"/>
                <w:szCs w:val="28"/>
              </w:rPr>
            </w:pPr>
          </w:p>
        </w:tc>
      </w:tr>
      <w:tr w:rsidR="009A14AE" w:rsidRPr="003617B9" w:rsidTr="00383279">
        <w:tc>
          <w:tcPr>
            <w:tcW w:w="9639" w:type="dxa"/>
            <w:tcBorders>
              <w:top w:val="nil"/>
              <w:left w:val="nil"/>
              <w:bottom w:val="nil"/>
              <w:right w:val="nil"/>
            </w:tcBorders>
          </w:tcPr>
          <w:p w:rsidR="009A14AE" w:rsidRPr="002B5A52" w:rsidRDefault="009A14AE" w:rsidP="00383279">
            <w:pPr>
              <w:jc w:val="both"/>
              <w:rPr>
                <w:color w:val="000000"/>
                <w:sz w:val="24"/>
                <w:szCs w:val="24"/>
              </w:rPr>
            </w:pPr>
            <w:r w:rsidRPr="002B5A52">
              <w:rPr>
                <w:sz w:val="24"/>
                <w:szCs w:val="24"/>
              </w:rPr>
              <w:t xml:space="preserve">В соответствии с Положением о пенсионном обеспечении лиц,  замещавших выборные муниципальные должности на постоянной основе, муниципальные должности муниципальной службы </w:t>
            </w:r>
            <w:r>
              <w:rPr>
                <w:sz w:val="24"/>
                <w:szCs w:val="24"/>
              </w:rPr>
              <w:t xml:space="preserve">Раменского сельского поселения </w:t>
            </w:r>
            <w:r w:rsidRPr="002B5A52">
              <w:rPr>
                <w:sz w:val="24"/>
                <w:szCs w:val="24"/>
              </w:rPr>
              <w:t xml:space="preserve">Палехского   муниципального  района,    утвержденного  решением Совета   </w:t>
            </w:r>
            <w:r>
              <w:rPr>
                <w:sz w:val="24"/>
                <w:szCs w:val="24"/>
              </w:rPr>
              <w:t>Раменского сельского поселения от 30.12</w:t>
            </w:r>
            <w:r w:rsidRPr="002B5A52">
              <w:rPr>
                <w:sz w:val="24"/>
                <w:szCs w:val="24"/>
              </w:rPr>
              <w:t>.201</w:t>
            </w:r>
            <w:r>
              <w:rPr>
                <w:sz w:val="24"/>
                <w:szCs w:val="24"/>
              </w:rPr>
              <w:t>6</w:t>
            </w:r>
            <w:r w:rsidRPr="002B5A52">
              <w:rPr>
                <w:sz w:val="24"/>
                <w:szCs w:val="24"/>
              </w:rPr>
              <w:t xml:space="preserve"> г.  № </w:t>
            </w:r>
            <w:r>
              <w:rPr>
                <w:sz w:val="24"/>
                <w:szCs w:val="24"/>
              </w:rPr>
              <w:t>39.</w:t>
            </w:r>
          </w:p>
          <w:p w:rsidR="009A14AE" w:rsidRPr="002B5A52" w:rsidRDefault="009A14AE" w:rsidP="00383279">
            <w:pPr>
              <w:jc w:val="both"/>
              <w:rPr>
                <w:color w:val="000000"/>
                <w:sz w:val="24"/>
                <w:szCs w:val="24"/>
              </w:rPr>
            </w:pPr>
          </w:p>
          <w:p w:rsidR="009A14AE" w:rsidRPr="002B5A52" w:rsidRDefault="009A14AE" w:rsidP="00383279">
            <w:pPr>
              <w:jc w:val="both"/>
              <w:rPr>
                <w:color w:val="000000"/>
                <w:sz w:val="24"/>
                <w:szCs w:val="24"/>
              </w:rPr>
            </w:pPr>
            <w:r w:rsidRPr="002B5A52">
              <w:rPr>
                <w:color w:val="000000"/>
                <w:sz w:val="24"/>
                <w:szCs w:val="24"/>
              </w:rPr>
              <w:t xml:space="preserve">1. </w:t>
            </w:r>
            <w:proofErr w:type="gramStart"/>
            <w:r w:rsidRPr="002B5A52">
              <w:rPr>
                <w:color w:val="000000"/>
                <w:sz w:val="24"/>
                <w:szCs w:val="24"/>
              </w:rPr>
              <w:t xml:space="preserve">Назначить с «___» _______ 20___ года </w:t>
            </w:r>
            <w:r w:rsidRPr="002B5A52">
              <w:rPr>
                <w:b/>
                <w:color w:val="000000"/>
                <w:sz w:val="24"/>
                <w:szCs w:val="24"/>
              </w:rPr>
              <w:t>__________________</w:t>
            </w:r>
            <w:r w:rsidRPr="002B5A52">
              <w:rPr>
                <w:color w:val="000000"/>
                <w:sz w:val="24"/>
                <w:szCs w:val="24"/>
              </w:rPr>
              <w:t xml:space="preserve">,  замещавшего выборную муниципальную должность  на постоянной основе, должность муниципальной службы Палехского муниципального района _____________________________________________, исходя из стажа муниципальной службы _______, </w:t>
            </w:r>
            <w:r>
              <w:rPr>
                <w:color w:val="000000"/>
                <w:sz w:val="24"/>
                <w:szCs w:val="24"/>
              </w:rPr>
              <w:t xml:space="preserve">доплату к </w:t>
            </w:r>
            <w:r w:rsidRPr="002B5A52">
              <w:rPr>
                <w:color w:val="000000"/>
                <w:sz w:val="24"/>
                <w:szCs w:val="24"/>
              </w:rPr>
              <w:t>пенси</w:t>
            </w:r>
            <w:r>
              <w:rPr>
                <w:color w:val="000000"/>
                <w:sz w:val="24"/>
                <w:szCs w:val="24"/>
              </w:rPr>
              <w:t>и</w:t>
            </w:r>
            <w:r w:rsidRPr="002B5A52">
              <w:rPr>
                <w:color w:val="000000"/>
                <w:sz w:val="24"/>
                <w:szCs w:val="24"/>
              </w:rPr>
              <w:t xml:space="preserve"> за выслугу лет, составляющую суммарно с учетом фиксированного базового размера страховой части трудовой пенсии по старости (инвалидности) ____ процентов среднемесячного денежного содержания (вознаграждения) по соответствующей должности с учетом коэффициента 2,3 (0,8).</w:t>
            </w:r>
            <w:proofErr w:type="gramEnd"/>
          </w:p>
          <w:p w:rsidR="009A14AE" w:rsidRPr="002B5A52" w:rsidRDefault="009A14AE" w:rsidP="00383279">
            <w:pPr>
              <w:jc w:val="both"/>
              <w:rPr>
                <w:color w:val="000000"/>
                <w:sz w:val="24"/>
                <w:szCs w:val="24"/>
              </w:rPr>
            </w:pPr>
            <w:r w:rsidRPr="002B5A52">
              <w:rPr>
                <w:sz w:val="24"/>
                <w:szCs w:val="24"/>
              </w:rPr>
              <w:t xml:space="preserve">       Размер среднемесячного денежного содержания (вознаграждения), </w:t>
            </w:r>
            <w:proofErr w:type="gramStart"/>
            <w:r w:rsidRPr="002B5A52">
              <w:rPr>
                <w:sz w:val="24"/>
                <w:szCs w:val="24"/>
              </w:rPr>
              <w:t>исходя из которого исчисляется</w:t>
            </w:r>
            <w:proofErr w:type="gramEnd"/>
            <w:r w:rsidRPr="002B5A52">
              <w:rPr>
                <w:sz w:val="24"/>
                <w:szCs w:val="24"/>
              </w:rPr>
              <w:t xml:space="preserve"> пенсия за выслугу лет, составляет _________ руб.</w:t>
            </w:r>
          </w:p>
          <w:p w:rsidR="009A14AE" w:rsidRPr="002B5A52" w:rsidRDefault="009A14AE" w:rsidP="00383279">
            <w:pPr>
              <w:jc w:val="both"/>
              <w:rPr>
                <w:b/>
                <w:color w:val="000000"/>
                <w:spacing w:val="-3"/>
                <w:sz w:val="24"/>
                <w:szCs w:val="24"/>
              </w:rPr>
            </w:pPr>
            <w:r w:rsidRPr="002B5A52">
              <w:rPr>
                <w:color w:val="000000"/>
                <w:sz w:val="24"/>
                <w:szCs w:val="24"/>
              </w:rPr>
              <w:t xml:space="preserve"> </w:t>
            </w:r>
          </w:p>
        </w:tc>
      </w:tr>
      <w:tr w:rsidR="009A14AE" w:rsidRPr="003617B9" w:rsidTr="00383279">
        <w:tc>
          <w:tcPr>
            <w:tcW w:w="9639" w:type="dxa"/>
            <w:tcBorders>
              <w:top w:val="nil"/>
              <w:left w:val="nil"/>
              <w:bottom w:val="nil"/>
              <w:right w:val="nil"/>
            </w:tcBorders>
          </w:tcPr>
          <w:p w:rsidR="009A14AE" w:rsidRPr="002B5A52" w:rsidRDefault="009A14AE" w:rsidP="00383279">
            <w:pPr>
              <w:jc w:val="both"/>
              <w:rPr>
                <w:sz w:val="24"/>
                <w:szCs w:val="24"/>
              </w:rPr>
            </w:pPr>
          </w:p>
        </w:tc>
      </w:tr>
    </w:tbl>
    <w:p w:rsidR="009A14AE" w:rsidRPr="003617B9" w:rsidRDefault="009A14AE" w:rsidP="009A14AE">
      <w:pPr>
        <w:shd w:val="clear" w:color="auto" w:fill="FFFFFF"/>
        <w:rPr>
          <w:sz w:val="24"/>
        </w:rPr>
      </w:pPr>
      <w:r w:rsidRPr="003617B9">
        <w:rPr>
          <w:b/>
          <w:color w:val="000000"/>
          <w:spacing w:val="-3"/>
          <w:sz w:val="24"/>
        </w:rPr>
        <w:tab/>
      </w:r>
    </w:p>
    <w:tbl>
      <w:tblPr>
        <w:tblpPr w:leftFromText="180" w:rightFromText="180" w:vertAnchor="text" w:horzAnchor="margin" w:tblpY="-24"/>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1"/>
        <w:gridCol w:w="1766"/>
        <w:gridCol w:w="2920"/>
      </w:tblGrid>
      <w:tr w:rsidR="009A14AE" w:rsidRPr="002B5A52" w:rsidTr="00383279">
        <w:tc>
          <w:tcPr>
            <w:tcW w:w="4921" w:type="dxa"/>
            <w:tcBorders>
              <w:top w:val="nil"/>
              <w:left w:val="nil"/>
              <w:bottom w:val="nil"/>
              <w:right w:val="nil"/>
            </w:tcBorders>
          </w:tcPr>
          <w:p w:rsidR="009A14AE" w:rsidRPr="003617B9" w:rsidRDefault="009A14AE" w:rsidP="00383279">
            <w:pPr>
              <w:shd w:val="clear" w:color="auto" w:fill="FFFFFF"/>
              <w:rPr>
                <w:b/>
                <w:color w:val="000000"/>
                <w:spacing w:val="-1"/>
                <w:sz w:val="28"/>
              </w:rPr>
            </w:pPr>
          </w:p>
          <w:p w:rsidR="009A14AE" w:rsidRPr="002B5A52" w:rsidRDefault="009A14AE" w:rsidP="00383279">
            <w:pPr>
              <w:shd w:val="clear" w:color="auto" w:fill="FFFFFF"/>
              <w:rPr>
                <w:b/>
                <w:color w:val="000000"/>
                <w:spacing w:val="-1"/>
                <w:sz w:val="24"/>
                <w:szCs w:val="24"/>
              </w:rPr>
            </w:pPr>
            <w:r w:rsidRPr="002B5A52">
              <w:rPr>
                <w:b/>
                <w:color w:val="000000"/>
                <w:spacing w:val="-1"/>
                <w:sz w:val="24"/>
                <w:szCs w:val="24"/>
              </w:rPr>
              <w:t>Глава Администрации</w:t>
            </w:r>
          </w:p>
          <w:p w:rsidR="009A14AE" w:rsidRPr="003617B9" w:rsidRDefault="009A14AE" w:rsidP="00383279">
            <w:pPr>
              <w:rPr>
                <w:b/>
                <w:color w:val="000000"/>
                <w:spacing w:val="-1"/>
                <w:sz w:val="24"/>
              </w:rPr>
            </w:pPr>
          </w:p>
        </w:tc>
        <w:tc>
          <w:tcPr>
            <w:tcW w:w="1766" w:type="dxa"/>
            <w:tcBorders>
              <w:top w:val="nil"/>
              <w:left w:val="nil"/>
              <w:bottom w:val="nil"/>
              <w:right w:val="nil"/>
            </w:tcBorders>
          </w:tcPr>
          <w:p w:rsidR="009A14AE" w:rsidRPr="003617B9" w:rsidRDefault="009A14AE" w:rsidP="00383279">
            <w:pPr>
              <w:rPr>
                <w:b/>
                <w:color w:val="000000"/>
                <w:spacing w:val="-1"/>
                <w:sz w:val="24"/>
              </w:rPr>
            </w:pPr>
          </w:p>
        </w:tc>
        <w:tc>
          <w:tcPr>
            <w:tcW w:w="2920" w:type="dxa"/>
            <w:tcBorders>
              <w:top w:val="nil"/>
              <w:left w:val="nil"/>
              <w:bottom w:val="nil"/>
              <w:right w:val="nil"/>
            </w:tcBorders>
          </w:tcPr>
          <w:p w:rsidR="009A14AE" w:rsidRPr="002B5A52" w:rsidRDefault="009A14AE" w:rsidP="00383279">
            <w:pPr>
              <w:jc w:val="right"/>
              <w:rPr>
                <w:b/>
                <w:color w:val="000000"/>
                <w:spacing w:val="-4"/>
                <w:sz w:val="24"/>
                <w:szCs w:val="24"/>
              </w:rPr>
            </w:pPr>
          </w:p>
          <w:p w:rsidR="009A14AE" w:rsidRPr="002B5A52" w:rsidRDefault="009A14AE" w:rsidP="00383279">
            <w:pPr>
              <w:jc w:val="right"/>
              <w:rPr>
                <w:b/>
                <w:color w:val="000000"/>
                <w:spacing w:val="-4"/>
                <w:sz w:val="24"/>
                <w:szCs w:val="24"/>
              </w:rPr>
            </w:pPr>
          </w:p>
          <w:p w:rsidR="009A14AE" w:rsidRPr="002B5A52" w:rsidRDefault="009A14AE" w:rsidP="00383279">
            <w:pPr>
              <w:jc w:val="right"/>
              <w:rPr>
                <w:b/>
                <w:color w:val="000000"/>
                <w:spacing w:val="-1"/>
                <w:sz w:val="24"/>
                <w:szCs w:val="24"/>
              </w:rPr>
            </w:pPr>
          </w:p>
        </w:tc>
      </w:tr>
    </w:tbl>
    <w:p w:rsidR="009A14AE" w:rsidRDefault="009A14AE" w:rsidP="009A14AE">
      <w:pPr>
        <w:overflowPunct/>
        <w:spacing w:line="25" w:lineRule="atLeast"/>
        <w:jc w:val="both"/>
        <w:outlineLvl w:val="0"/>
        <w:rPr>
          <w:rFonts w:eastAsia="Calibri"/>
          <w:sz w:val="28"/>
          <w:szCs w:val="28"/>
          <w:lang w:eastAsia="en-US"/>
        </w:rPr>
      </w:pPr>
    </w:p>
    <w:p w:rsidR="009A14AE"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Default="009A14AE" w:rsidP="009A14AE">
      <w:pPr>
        <w:overflowPunct/>
        <w:autoSpaceDE/>
        <w:autoSpaceDN/>
        <w:adjustRightInd/>
        <w:spacing w:line="360" w:lineRule="auto"/>
        <w:jc w:val="right"/>
        <w:rPr>
          <w:rFonts w:eastAsia="Calibri"/>
          <w:sz w:val="28"/>
          <w:szCs w:val="28"/>
          <w:lang w:eastAsia="en-US"/>
        </w:rPr>
      </w:pPr>
    </w:p>
    <w:p w:rsidR="009A14AE" w:rsidRDefault="009A14AE" w:rsidP="009A14AE">
      <w:pPr>
        <w:overflowPunct/>
        <w:autoSpaceDE/>
        <w:autoSpaceDN/>
        <w:adjustRightInd/>
        <w:spacing w:line="360" w:lineRule="auto"/>
        <w:jc w:val="right"/>
        <w:rPr>
          <w:rFonts w:eastAsia="Calibri"/>
          <w:sz w:val="28"/>
          <w:szCs w:val="28"/>
          <w:lang w:eastAsia="en-US"/>
        </w:rPr>
      </w:pPr>
    </w:p>
    <w:p w:rsidR="009A14AE" w:rsidRDefault="009A14AE" w:rsidP="009A14AE">
      <w:pPr>
        <w:overflowPunct/>
        <w:autoSpaceDE/>
        <w:autoSpaceDN/>
        <w:adjustRightInd/>
        <w:spacing w:line="360" w:lineRule="auto"/>
        <w:jc w:val="right"/>
        <w:rPr>
          <w:rFonts w:eastAsia="Calibri"/>
          <w:sz w:val="28"/>
          <w:szCs w:val="28"/>
          <w:lang w:eastAsia="en-US"/>
        </w:rPr>
      </w:pPr>
    </w:p>
    <w:p w:rsidR="009A14AE" w:rsidRDefault="009A14AE" w:rsidP="009A14AE">
      <w:pPr>
        <w:overflowPunct/>
        <w:autoSpaceDE/>
        <w:autoSpaceDN/>
        <w:adjustRightInd/>
        <w:spacing w:line="360" w:lineRule="auto"/>
        <w:jc w:val="right"/>
        <w:rPr>
          <w:rFonts w:eastAsia="Calibri"/>
          <w:sz w:val="24"/>
          <w:szCs w:val="24"/>
          <w:lang w:eastAsia="en-US"/>
        </w:rPr>
      </w:pPr>
    </w:p>
    <w:p w:rsidR="009A14AE" w:rsidRPr="00A1594F" w:rsidRDefault="009A14AE" w:rsidP="009A14AE">
      <w:pPr>
        <w:overflowPunct/>
        <w:autoSpaceDE/>
        <w:autoSpaceDN/>
        <w:adjustRightInd/>
        <w:spacing w:line="360" w:lineRule="auto"/>
        <w:jc w:val="right"/>
        <w:rPr>
          <w:rFonts w:eastAsia="Calibri"/>
          <w:sz w:val="24"/>
          <w:szCs w:val="24"/>
          <w:lang w:eastAsia="en-US"/>
        </w:rPr>
      </w:pPr>
      <w:r w:rsidRPr="00A1594F">
        <w:rPr>
          <w:rFonts w:eastAsia="Calibri"/>
          <w:sz w:val="24"/>
          <w:szCs w:val="24"/>
          <w:lang w:eastAsia="en-US"/>
        </w:rPr>
        <w:lastRenderedPageBreak/>
        <w:t>Приложение № 6</w:t>
      </w:r>
    </w:p>
    <w:p w:rsidR="009A14AE" w:rsidRPr="00DA6F38" w:rsidRDefault="009A14AE" w:rsidP="009A14AE">
      <w:pPr>
        <w:overflowPunct/>
        <w:autoSpaceDE/>
        <w:autoSpaceDN/>
        <w:adjustRightInd/>
        <w:spacing w:after="200" w:line="360" w:lineRule="auto"/>
        <w:jc w:val="right"/>
        <w:rPr>
          <w:rFonts w:eastAsia="Calibri"/>
          <w:sz w:val="28"/>
          <w:szCs w:val="28"/>
          <w:lang w:eastAsia="en-US"/>
        </w:rPr>
      </w:pPr>
      <w:r w:rsidRPr="00A1594F">
        <w:rPr>
          <w:rFonts w:eastAsia="Calibri"/>
          <w:sz w:val="24"/>
          <w:szCs w:val="24"/>
          <w:lang w:eastAsia="en-US"/>
        </w:rPr>
        <w:t xml:space="preserve"> к Порядку</w:t>
      </w:r>
    </w:p>
    <w:p w:rsidR="009A14AE" w:rsidRDefault="009A14AE" w:rsidP="009A14AE">
      <w:pPr>
        <w:jc w:val="center"/>
        <w:rPr>
          <w:b/>
        </w:rPr>
      </w:pPr>
      <w:r>
        <w:rPr>
          <w:b/>
        </w:rPr>
        <w:t>РОССИЙСКАЯ  ФЕДЕРАЦИЯ</w:t>
      </w:r>
    </w:p>
    <w:p w:rsidR="009A14AE" w:rsidRDefault="009A14AE" w:rsidP="009A14AE">
      <w:pPr>
        <w:jc w:val="center"/>
        <w:rPr>
          <w:b/>
        </w:rPr>
      </w:pPr>
      <w:r>
        <w:rPr>
          <w:b/>
        </w:rPr>
        <w:t>ИВАНОВСКАЯ  ОБЛАСТЬ</w:t>
      </w:r>
    </w:p>
    <w:p w:rsidR="009A14AE" w:rsidRDefault="009A14AE" w:rsidP="009A14AE">
      <w:pPr>
        <w:jc w:val="center"/>
        <w:rPr>
          <w:rFonts w:ascii="Calibri" w:hAnsi="Calibri"/>
          <w:b/>
        </w:rPr>
      </w:pPr>
    </w:p>
    <w:p w:rsidR="009A14AE" w:rsidRDefault="009A14AE" w:rsidP="009A14AE">
      <w:pPr>
        <w:jc w:val="center"/>
        <w:rPr>
          <w:b/>
          <w:sz w:val="24"/>
          <w:szCs w:val="24"/>
        </w:rPr>
      </w:pPr>
      <w:r>
        <w:rPr>
          <w:b/>
          <w:sz w:val="24"/>
          <w:szCs w:val="24"/>
        </w:rPr>
        <w:t xml:space="preserve">АДМИНИСТРАЦИЯ   РАМЕНСКОГО  СЕЛЬСКОГО  ПОСЕЛЕНИЯ ПАЛЕХСКОГО  МУНИЦИПАЛЬНОГО  РАЙОНА  </w:t>
      </w:r>
    </w:p>
    <w:p w:rsidR="009A14AE" w:rsidRDefault="009A14AE" w:rsidP="009A14AE">
      <w:pPr>
        <w:jc w:val="center"/>
        <w:rPr>
          <w:b/>
          <w:sz w:val="24"/>
          <w:szCs w:val="24"/>
        </w:rPr>
      </w:pPr>
    </w:p>
    <w:p w:rsidR="009A14AE" w:rsidRPr="00DA6F38" w:rsidRDefault="009A14AE" w:rsidP="009A14AE">
      <w:pPr>
        <w:overflowPunct/>
        <w:autoSpaceDE/>
        <w:autoSpaceDN/>
        <w:adjustRightInd/>
        <w:spacing w:after="200" w:line="276" w:lineRule="auto"/>
        <w:rPr>
          <w:rFonts w:ascii="Calibri" w:eastAsia="Calibri" w:hAnsi="Calibri"/>
          <w:sz w:val="22"/>
          <w:szCs w:val="22"/>
          <w:lang w:eastAsia="en-US"/>
        </w:rPr>
      </w:pPr>
    </w:p>
    <w:p w:rsidR="009A14AE" w:rsidRPr="00DA6F38" w:rsidRDefault="009A14AE" w:rsidP="009A14AE">
      <w:pPr>
        <w:overflowPunct/>
        <w:autoSpaceDE/>
        <w:autoSpaceDN/>
        <w:adjustRightInd/>
        <w:spacing w:after="200" w:line="276" w:lineRule="auto"/>
        <w:jc w:val="center"/>
        <w:rPr>
          <w:rFonts w:eastAsia="Calibri"/>
          <w:sz w:val="28"/>
          <w:szCs w:val="28"/>
          <w:lang w:eastAsia="en-US"/>
        </w:rPr>
      </w:pPr>
      <w:r w:rsidRPr="00DA6F38">
        <w:rPr>
          <w:rFonts w:eastAsia="Calibri"/>
          <w:sz w:val="28"/>
          <w:szCs w:val="28"/>
          <w:lang w:eastAsia="en-US"/>
        </w:rPr>
        <w:t>РАСПОРЯЖЕНИЕ</w:t>
      </w:r>
    </w:p>
    <w:p w:rsidR="009A14AE" w:rsidRPr="00DA6F38" w:rsidRDefault="009A14AE" w:rsidP="009A14AE">
      <w:pPr>
        <w:overflowPunct/>
        <w:autoSpaceDE/>
        <w:autoSpaceDN/>
        <w:adjustRightInd/>
        <w:spacing w:after="200" w:line="276" w:lineRule="auto"/>
        <w:jc w:val="center"/>
        <w:rPr>
          <w:rFonts w:eastAsia="Calibri"/>
          <w:sz w:val="28"/>
          <w:szCs w:val="28"/>
          <w:lang w:eastAsia="en-US"/>
        </w:rPr>
      </w:pPr>
      <w:r w:rsidRPr="00DA6F38">
        <w:rPr>
          <w:rFonts w:eastAsia="Calibri"/>
          <w:sz w:val="28"/>
          <w:szCs w:val="28"/>
          <w:lang w:eastAsia="en-US"/>
        </w:rPr>
        <w:t xml:space="preserve">О перерасчете </w:t>
      </w:r>
      <w:r w:rsidRPr="00F73FB9">
        <w:rPr>
          <w:sz w:val="28"/>
          <w:szCs w:val="28"/>
        </w:rPr>
        <w:t>доплаты к</w:t>
      </w:r>
      <w:r w:rsidRPr="00DA6F38">
        <w:rPr>
          <w:rFonts w:eastAsia="Calibri"/>
          <w:sz w:val="28"/>
          <w:szCs w:val="28"/>
          <w:lang w:eastAsia="en-US"/>
        </w:rPr>
        <w:t xml:space="preserve"> пенсии за выслугу лет </w:t>
      </w:r>
      <w:proofErr w:type="gramStart"/>
      <w:r w:rsidRPr="00DA6F38">
        <w:rPr>
          <w:rFonts w:eastAsia="Calibri"/>
          <w:sz w:val="28"/>
          <w:szCs w:val="28"/>
          <w:lang w:eastAsia="en-US"/>
        </w:rPr>
        <w:t>лицам</w:t>
      </w:r>
      <w:proofErr w:type="gramEnd"/>
      <w:r w:rsidRPr="00DA6F38">
        <w:rPr>
          <w:rFonts w:eastAsia="Calibri"/>
          <w:sz w:val="28"/>
          <w:szCs w:val="28"/>
          <w:lang w:eastAsia="en-US"/>
        </w:rPr>
        <w:t xml:space="preserve"> замещавшим выборную муниципальную должность на постоянной основе, должность муниципальной службы</w:t>
      </w:r>
    </w:p>
    <w:p w:rsidR="009A14AE" w:rsidRPr="00DA6F38" w:rsidRDefault="009A14AE" w:rsidP="009A14AE">
      <w:pPr>
        <w:overflowPunct/>
        <w:autoSpaceDE/>
        <w:autoSpaceDN/>
        <w:adjustRightInd/>
        <w:spacing w:line="276" w:lineRule="auto"/>
        <w:jc w:val="center"/>
        <w:rPr>
          <w:rFonts w:eastAsia="Calibri"/>
          <w:sz w:val="28"/>
          <w:szCs w:val="28"/>
          <w:lang w:eastAsia="en-US"/>
        </w:rPr>
      </w:pPr>
      <w:r w:rsidRPr="00DA6F38">
        <w:rPr>
          <w:rFonts w:eastAsia="Calibri"/>
          <w:sz w:val="28"/>
          <w:szCs w:val="28"/>
          <w:lang w:eastAsia="en-US"/>
        </w:rPr>
        <w:t>___________________________________________________________</w:t>
      </w:r>
    </w:p>
    <w:p w:rsidR="009A14AE" w:rsidRPr="00DA6F38" w:rsidRDefault="009A14AE" w:rsidP="009A14AE">
      <w:pPr>
        <w:overflowPunct/>
        <w:autoSpaceDE/>
        <w:autoSpaceDN/>
        <w:adjustRightInd/>
        <w:spacing w:line="276" w:lineRule="auto"/>
        <w:jc w:val="center"/>
        <w:rPr>
          <w:rFonts w:eastAsia="Calibri"/>
          <w:sz w:val="28"/>
          <w:szCs w:val="28"/>
          <w:lang w:eastAsia="en-US"/>
        </w:rPr>
      </w:pPr>
      <w:r w:rsidRPr="00DA6F38">
        <w:rPr>
          <w:rFonts w:eastAsia="Calibri"/>
          <w:sz w:val="28"/>
          <w:szCs w:val="28"/>
          <w:lang w:eastAsia="en-US"/>
        </w:rPr>
        <w:t>Фамилия, имя, отчество</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 xml:space="preserve">В соответствие с Положением о пенсионном обеспечении лиц, замещавших выборные муниципальные должности на постоянной основе, муниципальные должности муниципальной службы </w:t>
      </w:r>
      <w:r>
        <w:rPr>
          <w:rFonts w:eastAsia="Calibri"/>
          <w:sz w:val="28"/>
          <w:szCs w:val="28"/>
          <w:lang w:eastAsia="en-US"/>
        </w:rPr>
        <w:t xml:space="preserve">Раменского сельского поселения </w:t>
      </w:r>
      <w:r w:rsidRPr="00DA6F38">
        <w:rPr>
          <w:rFonts w:eastAsia="Calibri"/>
          <w:sz w:val="28"/>
          <w:szCs w:val="28"/>
          <w:lang w:eastAsia="en-US"/>
        </w:rPr>
        <w:t xml:space="preserve">Палехского муниципального района, утвержденного решением Совета </w:t>
      </w:r>
      <w:r>
        <w:rPr>
          <w:rFonts w:eastAsia="Calibri"/>
          <w:sz w:val="28"/>
          <w:szCs w:val="28"/>
          <w:lang w:eastAsia="en-US"/>
        </w:rPr>
        <w:t>Раменского сельского поселения от 30.12</w:t>
      </w:r>
      <w:r w:rsidRPr="00DA6F38">
        <w:rPr>
          <w:rFonts w:eastAsia="Calibri"/>
          <w:sz w:val="28"/>
          <w:szCs w:val="28"/>
          <w:lang w:eastAsia="en-US"/>
        </w:rPr>
        <w:t>.201</w:t>
      </w:r>
      <w:r>
        <w:rPr>
          <w:rFonts w:eastAsia="Calibri"/>
          <w:sz w:val="28"/>
          <w:szCs w:val="28"/>
          <w:lang w:eastAsia="en-US"/>
        </w:rPr>
        <w:t>6</w:t>
      </w:r>
      <w:r w:rsidRPr="00DA6F38">
        <w:rPr>
          <w:rFonts w:eastAsia="Calibri"/>
          <w:sz w:val="28"/>
          <w:szCs w:val="28"/>
          <w:lang w:eastAsia="en-US"/>
        </w:rPr>
        <w:t xml:space="preserve"> года № </w:t>
      </w:r>
      <w:r>
        <w:rPr>
          <w:rFonts w:eastAsia="Calibri"/>
          <w:sz w:val="28"/>
          <w:szCs w:val="28"/>
          <w:lang w:eastAsia="en-US"/>
        </w:rPr>
        <w:t>39</w:t>
      </w:r>
      <w:r w:rsidRPr="00DA6F38">
        <w:rPr>
          <w:rFonts w:eastAsia="Calibri"/>
          <w:sz w:val="28"/>
          <w:szCs w:val="28"/>
          <w:lang w:eastAsia="en-US"/>
        </w:rPr>
        <w:t>.</w:t>
      </w:r>
    </w:p>
    <w:p w:rsidR="009A14AE" w:rsidRPr="00DA6F38" w:rsidRDefault="009A14AE" w:rsidP="009A14AE">
      <w:pPr>
        <w:overflowPunct/>
        <w:autoSpaceDE/>
        <w:autoSpaceDN/>
        <w:adjustRightInd/>
        <w:spacing w:line="276" w:lineRule="auto"/>
        <w:jc w:val="center"/>
        <w:rPr>
          <w:rFonts w:eastAsia="Calibri"/>
          <w:sz w:val="28"/>
          <w:szCs w:val="28"/>
          <w:lang w:eastAsia="en-US"/>
        </w:rPr>
      </w:pPr>
      <w:r w:rsidRPr="00DA6F38">
        <w:rPr>
          <w:rFonts w:eastAsia="Calibri"/>
          <w:sz w:val="28"/>
          <w:szCs w:val="28"/>
          <w:lang w:eastAsia="en-US"/>
        </w:rPr>
        <w:t xml:space="preserve">Перерасчет </w:t>
      </w:r>
      <w:proofErr w:type="gramStart"/>
      <w:r w:rsidRPr="00DA6F38">
        <w:rPr>
          <w:rFonts w:eastAsia="Calibri"/>
          <w:sz w:val="28"/>
          <w:szCs w:val="28"/>
          <w:lang w:eastAsia="en-US"/>
        </w:rPr>
        <w:t>на</w:t>
      </w:r>
      <w:proofErr w:type="gramEnd"/>
      <w:r w:rsidRPr="00DA6F38">
        <w:rPr>
          <w:rFonts w:eastAsia="Calibri"/>
          <w:sz w:val="28"/>
          <w:szCs w:val="28"/>
          <w:lang w:eastAsia="en-US"/>
        </w:rPr>
        <w:t xml:space="preserve"> _________________</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 xml:space="preserve">Определить с _________________ </w:t>
      </w:r>
      <w:r w:rsidRPr="00F73FB9">
        <w:rPr>
          <w:sz w:val="28"/>
          <w:szCs w:val="28"/>
        </w:rPr>
        <w:t>доплаты к</w:t>
      </w:r>
      <w:r w:rsidRPr="00DA6F38">
        <w:rPr>
          <w:rFonts w:eastAsia="Calibri"/>
          <w:sz w:val="28"/>
          <w:szCs w:val="28"/>
          <w:lang w:eastAsia="en-US"/>
        </w:rPr>
        <w:t xml:space="preserve">  пенсии по старости в размере ____________ руб. </w:t>
      </w:r>
      <w:proofErr w:type="spellStart"/>
      <w:r w:rsidRPr="00DA6F38">
        <w:rPr>
          <w:rFonts w:eastAsia="Calibri"/>
          <w:sz w:val="28"/>
          <w:szCs w:val="28"/>
          <w:lang w:eastAsia="en-US"/>
        </w:rPr>
        <w:t>______коп</w:t>
      </w:r>
      <w:proofErr w:type="spellEnd"/>
      <w:r w:rsidRPr="00DA6F38">
        <w:rPr>
          <w:rFonts w:eastAsia="Calibri"/>
          <w:sz w:val="28"/>
          <w:szCs w:val="28"/>
          <w:lang w:eastAsia="en-US"/>
        </w:rPr>
        <w:t>. в месяц пенсию за выслугу лет в размере _______ руб. ______ коп. в месяц, исходя из фиксированного базового размера страховой части трудовой пенсии по старости в размере __________ руб. _____ коп</w:t>
      </w:r>
      <w:proofErr w:type="gramStart"/>
      <w:r w:rsidRPr="00DA6F38">
        <w:rPr>
          <w:rFonts w:eastAsia="Calibri"/>
          <w:sz w:val="28"/>
          <w:szCs w:val="28"/>
          <w:lang w:eastAsia="en-US"/>
        </w:rPr>
        <w:t xml:space="preserve">., </w:t>
      </w:r>
      <w:proofErr w:type="gramEnd"/>
      <w:r w:rsidRPr="00DA6F38">
        <w:rPr>
          <w:rFonts w:eastAsia="Calibri"/>
          <w:sz w:val="28"/>
          <w:szCs w:val="28"/>
          <w:lang w:eastAsia="en-US"/>
        </w:rPr>
        <w:t>составляющей _____ процентов среднемесячного денежного содержания (вознаграждения).</w:t>
      </w:r>
    </w:p>
    <w:p w:rsidR="009A14AE" w:rsidRPr="00DA6F38" w:rsidRDefault="009A14AE" w:rsidP="009A14AE">
      <w:pPr>
        <w:overflowPunct/>
        <w:autoSpaceDE/>
        <w:autoSpaceDN/>
        <w:adjustRightInd/>
        <w:spacing w:line="276" w:lineRule="auto"/>
        <w:jc w:val="both"/>
        <w:rPr>
          <w:rFonts w:eastAsia="Calibri"/>
          <w:sz w:val="28"/>
          <w:szCs w:val="28"/>
          <w:lang w:eastAsia="en-US"/>
        </w:rPr>
      </w:pPr>
    </w:p>
    <w:p w:rsidR="009A14AE" w:rsidRPr="00DA6F38" w:rsidRDefault="009A14AE" w:rsidP="009A14AE">
      <w:pPr>
        <w:overflowPunct/>
        <w:autoSpaceDE/>
        <w:autoSpaceDN/>
        <w:adjustRightInd/>
        <w:spacing w:line="276" w:lineRule="auto"/>
        <w:jc w:val="both"/>
        <w:rPr>
          <w:rFonts w:eastAsia="Calibri"/>
          <w:sz w:val="28"/>
          <w:szCs w:val="28"/>
          <w:lang w:eastAsia="en-US"/>
        </w:rPr>
      </w:pPr>
    </w:p>
    <w:p w:rsidR="009A14AE" w:rsidRPr="00DA6F38" w:rsidRDefault="009A14AE" w:rsidP="009A14AE">
      <w:pPr>
        <w:overflowPunct/>
        <w:autoSpaceDE/>
        <w:autoSpaceDN/>
        <w:adjustRightInd/>
        <w:spacing w:line="276" w:lineRule="auto"/>
        <w:jc w:val="both"/>
        <w:rPr>
          <w:rFonts w:eastAsia="Calibri"/>
          <w:sz w:val="28"/>
          <w:szCs w:val="28"/>
          <w:lang w:eastAsia="en-US"/>
        </w:rPr>
      </w:pPr>
      <w:r>
        <w:rPr>
          <w:rFonts w:eastAsia="Calibri"/>
          <w:sz w:val="28"/>
          <w:szCs w:val="28"/>
          <w:lang w:eastAsia="en-US"/>
        </w:rPr>
        <w:t>Глава Администрации                                                           Т.В.Молотова</w:t>
      </w:r>
    </w:p>
    <w:p w:rsidR="009A14AE" w:rsidRPr="00DA6F38" w:rsidRDefault="009A14AE" w:rsidP="009A14AE">
      <w:pPr>
        <w:overflowPunct/>
        <w:autoSpaceDE/>
        <w:autoSpaceDN/>
        <w:adjustRightInd/>
        <w:spacing w:line="276" w:lineRule="auto"/>
        <w:jc w:val="both"/>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p>
    <w:p w:rsidR="009A14AE" w:rsidRDefault="009A14AE" w:rsidP="009A14AE">
      <w:pPr>
        <w:overflowPunct/>
        <w:autoSpaceDE/>
        <w:autoSpaceDN/>
        <w:adjustRightInd/>
        <w:spacing w:line="276" w:lineRule="auto"/>
        <w:jc w:val="center"/>
        <w:rPr>
          <w:rFonts w:eastAsia="Calibri"/>
          <w:sz w:val="28"/>
          <w:szCs w:val="28"/>
          <w:lang w:eastAsia="en-US"/>
        </w:rPr>
      </w:pPr>
    </w:p>
    <w:p w:rsidR="009A14AE" w:rsidRDefault="009A14AE" w:rsidP="009A14AE">
      <w:pPr>
        <w:overflowPunct/>
        <w:autoSpaceDE/>
        <w:autoSpaceDN/>
        <w:adjustRightInd/>
        <w:spacing w:line="276" w:lineRule="auto"/>
        <w:jc w:val="center"/>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r w:rsidRPr="00DA6F38">
        <w:rPr>
          <w:rFonts w:eastAsia="Calibri"/>
          <w:sz w:val="28"/>
          <w:szCs w:val="28"/>
          <w:lang w:eastAsia="en-US"/>
        </w:rPr>
        <w:lastRenderedPageBreak/>
        <w:t>РАСЧЕТ</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Среднемесячное денежное содержание _____________ рублей</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Стаж муниципальной службы ______________ лет</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 среднемесячного денежного содержания _________ рублей</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 xml:space="preserve">Общая сумма </w:t>
      </w:r>
      <w:r w:rsidRPr="00F73FB9">
        <w:rPr>
          <w:sz w:val="28"/>
          <w:szCs w:val="28"/>
        </w:rPr>
        <w:t>доплаты к</w:t>
      </w:r>
      <w:r w:rsidRPr="00DA6F38">
        <w:rPr>
          <w:rFonts w:eastAsia="Calibri"/>
          <w:sz w:val="28"/>
          <w:szCs w:val="28"/>
          <w:lang w:eastAsia="en-US"/>
        </w:rPr>
        <w:t xml:space="preserve"> пенсии за выслугу лет _________ рублей</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Фиксированный базовый размер страховой части трудовой пенсии по старости _________ рублей</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Пенсия за выслугу лет _________ рублей</w:t>
      </w:r>
    </w:p>
    <w:p w:rsidR="009A14AE" w:rsidRPr="00DA6F38" w:rsidRDefault="009A14AE" w:rsidP="009A14AE">
      <w:pPr>
        <w:overflowPunct/>
        <w:autoSpaceDE/>
        <w:autoSpaceDN/>
        <w:adjustRightInd/>
        <w:spacing w:line="276" w:lineRule="auto"/>
        <w:jc w:val="both"/>
        <w:rPr>
          <w:rFonts w:eastAsia="Calibri"/>
          <w:sz w:val="28"/>
          <w:szCs w:val="28"/>
          <w:lang w:eastAsia="en-US"/>
        </w:rPr>
      </w:pPr>
    </w:p>
    <w:p w:rsidR="009A14AE" w:rsidRPr="00DA6F38" w:rsidRDefault="009A14AE" w:rsidP="009A14AE">
      <w:pPr>
        <w:overflowPunct/>
        <w:autoSpaceDE/>
        <w:autoSpaceDN/>
        <w:adjustRightInd/>
        <w:spacing w:line="276" w:lineRule="auto"/>
        <w:jc w:val="both"/>
        <w:rPr>
          <w:rFonts w:eastAsia="Calibri"/>
          <w:sz w:val="28"/>
          <w:szCs w:val="28"/>
          <w:lang w:eastAsia="en-US"/>
        </w:rPr>
      </w:pPr>
    </w:p>
    <w:p w:rsidR="009A14AE" w:rsidRPr="00DA6F38" w:rsidRDefault="009A14AE" w:rsidP="009A14AE">
      <w:pPr>
        <w:overflowPunct/>
        <w:autoSpaceDE/>
        <w:autoSpaceDN/>
        <w:adjustRightInd/>
        <w:spacing w:line="276" w:lineRule="auto"/>
        <w:jc w:val="both"/>
        <w:rPr>
          <w:rFonts w:eastAsia="Calibri"/>
          <w:sz w:val="28"/>
          <w:szCs w:val="28"/>
          <w:lang w:eastAsia="en-US"/>
        </w:rPr>
      </w:pP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Произвел ____________________</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Проверил ____________________</w:t>
      </w:r>
    </w:p>
    <w:p w:rsidR="009A14AE" w:rsidRPr="00DA6F38" w:rsidRDefault="009A14AE" w:rsidP="009A14AE">
      <w:pPr>
        <w:overflowPunct/>
        <w:autoSpaceDE/>
        <w:autoSpaceDN/>
        <w:adjustRightInd/>
        <w:spacing w:line="276" w:lineRule="auto"/>
        <w:jc w:val="both"/>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r w:rsidRPr="00DA6F38">
        <w:rPr>
          <w:rFonts w:eastAsia="Calibri"/>
          <w:sz w:val="28"/>
          <w:szCs w:val="28"/>
          <w:lang w:eastAsia="en-US"/>
        </w:rPr>
        <w:t>ВЫПЛАТУ</w:t>
      </w:r>
    </w:p>
    <w:p w:rsidR="009A14AE" w:rsidRPr="00DA6F38" w:rsidRDefault="009A14AE" w:rsidP="009A14AE">
      <w:pPr>
        <w:overflowPunct/>
        <w:autoSpaceDE/>
        <w:autoSpaceDN/>
        <w:adjustRightInd/>
        <w:spacing w:line="276" w:lineRule="auto"/>
        <w:jc w:val="both"/>
        <w:rPr>
          <w:rFonts w:eastAsia="Calibri"/>
          <w:sz w:val="28"/>
          <w:szCs w:val="28"/>
          <w:lang w:eastAsia="en-US"/>
        </w:rPr>
      </w:pP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Произвел ____________________</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Проверил ____________________</w:t>
      </w: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Default="009A14AE" w:rsidP="009A14AE">
      <w:pPr>
        <w:spacing w:line="360" w:lineRule="auto"/>
        <w:jc w:val="right"/>
        <w:rPr>
          <w:b/>
          <w:sz w:val="24"/>
          <w:szCs w:val="24"/>
        </w:rPr>
      </w:pPr>
    </w:p>
    <w:p w:rsidR="009A14AE" w:rsidRDefault="009A14AE" w:rsidP="009A14AE">
      <w:pPr>
        <w:spacing w:line="360" w:lineRule="auto"/>
        <w:jc w:val="right"/>
        <w:rPr>
          <w:b/>
          <w:sz w:val="24"/>
          <w:szCs w:val="24"/>
        </w:rPr>
      </w:pPr>
    </w:p>
    <w:p w:rsidR="009A14AE" w:rsidRPr="009A14AE" w:rsidRDefault="009A14AE" w:rsidP="009A14AE">
      <w:pPr>
        <w:spacing w:line="360" w:lineRule="auto"/>
        <w:jc w:val="right"/>
        <w:rPr>
          <w:sz w:val="24"/>
          <w:szCs w:val="24"/>
        </w:rPr>
      </w:pPr>
      <w:r w:rsidRPr="009A14AE">
        <w:rPr>
          <w:sz w:val="24"/>
          <w:szCs w:val="24"/>
        </w:rPr>
        <w:lastRenderedPageBreak/>
        <w:t>Приложение № 7</w:t>
      </w:r>
    </w:p>
    <w:p w:rsidR="009A14AE" w:rsidRPr="009A14AE" w:rsidRDefault="009A14AE" w:rsidP="009A14AE">
      <w:pPr>
        <w:jc w:val="right"/>
        <w:rPr>
          <w:sz w:val="24"/>
          <w:szCs w:val="24"/>
        </w:rPr>
      </w:pPr>
      <w:r w:rsidRPr="009A14AE">
        <w:rPr>
          <w:sz w:val="24"/>
          <w:szCs w:val="24"/>
        </w:rPr>
        <w:t>к Порядку</w:t>
      </w:r>
    </w:p>
    <w:p w:rsidR="009A14AE" w:rsidRPr="00D5791B" w:rsidRDefault="009A14AE" w:rsidP="009A14AE">
      <w:pPr>
        <w:jc w:val="right"/>
        <w:rPr>
          <w:b/>
          <w:sz w:val="24"/>
          <w:szCs w:val="24"/>
        </w:rPr>
      </w:pPr>
    </w:p>
    <w:p w:rsidR="009A14AE" w:rsidRPr="00846CB3" w:rsidRDefault="009A14AE" w:rsidP="009A14AE">
      <w:pPr>
        <w:ind w:hanging="180"/>
        <w:jc w:val="center"/>
        <w:rPr>
          <w:b/>
          <w:sz w:val="24"/>
          <w:szCs w:val="24"/>
        </w:rPr>
      </w:pPr>
      <w:r w:rsidRPr="00846CB3">
        <w:rPr>
          <w:b/>
          <w:sz w:val="24"/>
          <w:szCs w:val="24"/>
        </w:rPr>
        <w:t>РОССИЙСКАЯ  ФЕДЕРАЦИЯ</w:t>
      </w:r>
    </w:p>
    <w:p w:rsidR="009A14AE" w:rsidRPr="00846CB3" w:rsidRDefault="009A14AE" w:rsidP="009A14AE">
      <w:pPr>
        <w:jc w:val="center"/>
        <w:rPr>
          <w:b/>
          <w:sz w:val="24"/>
          <w:szCs w:val="24"/>
        </w:rPr>
      </w:pPr>
      <w:r w:rsidRPr="00846CB3">
        <w:rPr>
          <w:b/>
          <w:sz w:val="24"/>
          <w:szCs w:val="24"/>
        </w:rPr>
        <w:t>ИВАНОВСКАЯ  ОБЛАСТЬ</w:t>
      </w:r>
    </w:p>
    <w:p w:rsidR="009A14AE" w:rsidRPr="00846CB3" w:rsidRDefault="009A14AE" w:rsidP="009A14AE">
      <w:pPr>
        <w:rPr>
          <w:b/>
          <w:sz w:val="24"/>
          <w:szCs w:val="24"/>
        </w:rPr>
      </w:pPr>
      <w:r>
        <w:rPr>
          <w:b/>
          <w:sz w:val="24"/>
          <w:szCs w:val="24"/>
        </w:rPr>
        <w:t>АДМИНИСТРАЦИЯ  РАМЕНСКОГО</w:t>
      </w:r>
      <w:r w:rsidRPr="00846CB3">
        <w:rPr>
          <w:b/>
          <w:sz w:val="24"/>
          <w:szCs w:val="24"/>
        </w:rPr>
        <w:t xml:space="preserve"> СЕЛЬСКОГО </w:t>
      </w:r>
      <w:r>
        <w:rPr>
          <w:b/>
          <w:sz w:val="24"/>
          <w:szCs w:val="24"/>
        </w:rPr>
        <w:t>П</w:t>
      </w:r>
      <w:r w:rsidRPr="00846CB3">
        <w:rPr>
          <w:b/>
          <w:sz w:val="24"/>
          <w:szCs w:val="24"/>
        </w:rPr>
        <w:t>ОСЕЛЕНИЯ</w:t>
      </w:r>
    </w:p>
    <w:p w:rsidR="009A14AE" w:rsidRPr="00846CB3" w:rsidRDefault="009A14AE" w:rsidP="009A14AE">
      <w:pPr>
        <w:jc w:val="center"/>
        <w:rPr>
          <w:b/>
          <w:sz w:val="24"/>
          <w:szCs w:val="24"/>
        </w:rPr>
      </w:pPr>
      <w:r w:rsidRPr="00846CB3">
        <w:rPr>
          <w:b/>
          <w:sz w:val="24"/>
          <w:szCs w:val="24"/>
        </w:rPr>
        <w:t>ПАЛЕХСКОГО  МУНИЦИПАЛЬНОГО  РАЙОНА</w:t>
      </w:r>
    </w:p>
    <w:p w:rsidR="009A14AE" w:rsidRDefault="009A14AE" w:rsidP="009A14AE">
      <w:pPr>
        <w:jc w:val="center"/>
        <w:rPr>
          <w:u w:val="single"/>
        </w:rPr>
      </w:pPr>
      <w:r>
        <w:rPr>
          <w:u w:val="single"/>
        </w:rPr>
        <w:t>155611 д</w:t>
      </w:r>
      <w:proofErr w:type="gramStart"/>
      <w:r>
        <w:rPr>
          <w:u w:val="single"/>
        </w:rPr>
        <w:t>.Р</w:t>
      </w:r>
      <w:proofErr w:type="gramEnd"/>
      <w:r>
        <w:rPr>
          <w:u w:val="single"/>
        </w:rPr>
        <w:t>аменье  д.24  Палехский  р-н  Ивановская  обл. тел. 2-51-89</w:t>
      </w:r>
    </w:p>
    <w:p w:rsidR="009A14AE" w:rsidRDefault="009A14AE" w:rsidP="009A14AE">
      <w:pPr>
        <w:jc w:val="center"/>
        <w:rPr>
          <w:u w:val="single"/>
        </w:rPr>
      </w:pPr>
    </w:p>
    <w:p w:rsidR="009A14AE" w:rsidRDefault="009A14AE" w:rsidP="009A14AE">
      <w:pPr>
        <w:jc w:val="center"/>
        <w:rPr>
          <w:b/>
          <w:u w:val="single"/>
        </w:rPr>
      </w:pPr>
    </w:p>
    <w:p w:rsidR="009A14AE" w:rsidRPr="00D5791B" w:rsidRDefault="009A14AE" w:rsidP="009A14AE">
      <w:pPr>
        <w:spacing w:line="360" w:lineRule="auto"/>
        <w:rPr>
          <w:b/>
          <w:sz w:val="24"/>
          <w:szCs w:val="24"/>
        </w:rPr>
      </w:pPr>
      <w:r w:rsidRPr="00D5791B">
        <w:rPr>
          <w:b/>
          <w:sz w:val="24"/>
          <w:szCs w:val="24"/>
        </w:rPr>
        <w:t>от ______________ 2010 года № _____</w:t>
      </w:r>
    </w:p>
    <w:p w:rsidR="009A14AE" w:rsidRPr="00D5791B" w:rsidRDefault="009A14AE" w:rsidP="009A14AE">
      <w:pPr>
        <w:spacing w:line="360" w:lineRule="auto"/>
        <w:rPr>
          <w:b/>
          <w:sz w:val="24"/>
          <w:szCs w:val="24"/>
        </w:rPr>
      </w:pPr>
    </w:p>
    <w:p w:rsidR="009A14AE" w:rsidRPr="00D5791B" w:rsidRDefault="009A14AE" w:rsidP="009A14AE">
      <w:pPr>
        <w:spacing w:line="360" w:lineRule="auto"/>
        <w:jc w:val="center"/>
        <w:rPr>
          <w:b/>
          <w:sz w:val="24"/>
          <w:szCs w:val="24"/>
        </w:rPr>
      </w:pPr>
      <w:r w:rsidRPr="00D5791B">
        <w:rPr>
          <w:b/>
          <w:sz w:val="24"/>
          <w:szCs w:val="24"/>
        </w:rPr>
        <w:t>Уведомление</w:t>
      </w:r>
    </w:p>
    <w:p w:rsidR="009A14AE" w:rsidRPr="00D5791B" w:rsidRDefault="009A14AE" w:rsidP="009A14AE">
      <w:pPr>
        <w:spacing w:line="360" w:lineRule="auto"/>
        <w:jc w:val="center"/>
        <w:rPr>
          <w:b/>
          <w:sz w:val="24"/>
          <w:szCs w:val="24"/>
        </w:rPr>
      </w:pPr>
      <w:r w:rsidRPr="00D5791B">
        <w:rPr>
          <w:b/>
          <w:sz w:val="24"/>
          <w:szCs w:val="24"/>
        </w:rPr>
        <w:t>Уважаемый (</w:t>
      </w:r>
      <w:proofErr w:type="spellStart"/>
      <w:r w:rsidRPr="00D5791B">
        <w:rPr>
          <w:b/>
          <w:sz w:val="24"/>
          <w:szCs w:val="24"/>
        </w:rPr>
        <w:t>ая</w:t>
      </w:r>
      <w:proofErr w:type="spellEnd"/>
      <w:r w:rsidRPr="00D5791B">
        <w:rPr>
          <w:b/>
          <w:sz w:val="24"/>
          <w:szCs w:val="24"/>
        </w:rPr>
        <w:t>)____________________________________________________</w:t>
      </w:r>
      <w:proofErr w:type="gramStart"/>
      <w:r w:rsidRPr="00D5791B">
        <w:rPr>
          <w:b/>
          <w:sz w:val="24"/>
          <w:szCs w:val="24"/>
        </w:rPr>
        <w:t xml:space="preserve"> !</w:t>
      </w:r>
      <w:proofErr w:type="gramEnd"/>
    </w:p>
    <w:p w:rsidR="009A14AE" w:rsidRPr="00BC6B0D" w:rsidRDefault="009A14AE" w:rsidP="009A14AE">
      <w:pPr>
        <w:spacing w:line="360" w:lineRule="auto"/>
        <w:rPr>
          <w:sz w:val="24"/>
          <w:szCs w:val="24"/>
        </w:rPr>
      </w:pPr>
    </w:p>
    <w:p w:rsidR="009A14AE" w:rsidRPr="0045059D" w:rsidRDefault="009A14AE" w:rsidP="009A14AE">
      <w:pPr>
        <w:spacing w:line="360" w:lineRule="auto"/>
        <w:jc w:val="both"/>
        <w:rPr>
          <w:sz w:val="24"/>
          <w:szCs w:val="24"/>
        </w:rPr>
      </w:pPr>
      <w:proofErr w:type="gramStart"/>
      <w:r>
        <w:rPr>
          <w:sz w:val="24"/>
          <w:szCs w:val="24"/>
        </w:rPr>
        <w:t>Администрация Раменского</w:t>
      </w:r>
      <w:r w:rsidRPr="0045059D">
        <w:rPr>
          <w:sz w:val="24"/>
          <w:szCs w:val="24"/>
        </w:rPr>
        <w:t xml:space="preserve"> сельского поселения Палехского муниципального района сообщает, что в соответствии с </w:t>
      </w:r>
      <w:hyperlink w:anchor="P40" w:history="1">
        <w:r w:rsidRPr="00B06453">
          <w:rPr>
            <w:sz w:val="24"/>
            <w:szCs w:val="24"/>
          </w:rPr>
          <w:t>Положение</w:t>
        </w:r>
      </w:hyperlink>
      <w:r w:rsidRPr="00B06453">
        <w:rPr>
          <w:sz w:val="24"/>
          <w:szCs w:val="24"/>
        </w:rPr>
        <w:t>м о доплате к пенсии лицам,  замещавшим муниципальные должности на постоянной основе, и о пенсионном обеспечении лиц, замещавшие должности муниципальной службы в органах местн</w:t>
      </w:r>
      <w:r>
        <w:rPr>
          <w:sz w:val="24"/>
          <w:szCs w:val="24"/>
        </w:rPr>
        <w:t>ого самоуправления Раменского</w:t>
      </w:r>
      <w:r w:rsidRPr="00B06453">
        <w:rPr>
          <w:sz w:val="24"/>
          <w:szCs w:val="24"/>
        </w:rPr>
        <w:t xml:space="preserve"> сельского поселения,    утвержденног</w:t>
      </w:r>
      <w:r>
        <w:rPr>
          <w:sz w:val="24"/>
          <w:szCs w:val="24"/>
        </w:rPr>
        <w:t>о  решением Совета Раменского</w:t>
      </w:r>
      <w:r w:rsidRPr="00B06453">
        <w:rPr>
          <w:sz w:val="24"/>
          <w:szCs w:val="24"/>
        </w:rPr>
        <w:t xml:space="preserve"> сельского поселения  Палехс</w:t>
      </w:r>
      <w:r>
        <w:rPr>
          <w:sz w:val="24"/>
          <w:szCs w:val="24"/>
        </w:rPr>
        <w:t>кого муниципального района от 30.12.2016</w:t>
      </w:r>
      <w:r w:rsidRPr="00B06453">
        <w:rPr>
          <w:sz w:val="24"/>
          <w:szCs w:val="24"/>
        </w:rPr>
        <w:t xml:space="preserve"> года № </w:t>
      </w:r>
      <w:r>
        <w:rPr>
          <w:color w:val="000000"/>
          <w:sz w:val="24"/>
          <w:szCs w:val="24"/>
        </w:rPr>
        <w:t>39</w:t>
      </w:r>
      <w:r>
        <w:rPr>
          <w:sz w:val="24"/>
          <w:szCs w:val="24"/>
        </w:rPr>
        <w:t xml:space="preserve">, Вам назначена </w:t>
      </w:r>
      <w:r w:rsidRPr="0045059D">
        <w:rPr>
          <w:sz w:val="24"/>
          <w:szCs w:val="24"/>
        </w:rPr>
        <w:t xml:space="preserve">с "___" ______  20___ года </w:t>
      </w:r>
      <w:r>
        <w:rPr>
          <w:sz w:val="24"/>
          <w:szCs w:val="24"/>
        </w:rPr>
        <w:t>доплата</w:t>
      </w:r>
      <w:proofErr w:type="gramEnd"/>
      <w:r>
        <w:rPr>
          <w:sz w:val="24"/>
          <w:szCs w:val="24"/>
        </w:rPr>
        <w:t xml:space="preserve"> к </w:t>
      </w:r>
      <w:r w:rsidRPr="0045059D">
        <w:rPr>
          <w:sz w:val="24"/>
          <w:szCs w:val="24"/>
        </w:rPr>
        <w:t>пенси</w:t>
      </w:r>
      <w:r>
        <w:rPr>
          <w:sz w:val="24"/>
          <w:szCs w:val="24"/>
        </w:rPr>
        <w:t>и</w:t>
      </w:r>
      <w:r w:rsidRPr="0045059D">
        <w:rPr>
          <w:sz w:val="24"/>
          <w:szCs w:val="24"/>
        </w:rPr>
        <w:t xml:space="preserve"> за выслугу лет в размере _______ руб.</w:t>
      </w:r>
    </w:p>
    <w:p w:rsidR="009A14AE" w:rsidRPr="0045059D" w:rsidRDefault="009A14AE" w:rsidP="009A14AE">
      <w:pPr>
        <w:spacing w:line="360" w:lineRule="auto"/>
        <w:jc w:val="both"/>
        <w:rPr>
          <w:sz w:val="24"/>
          <w:szCs w:val="24"/>
        </w:rPr>
      </w:pPr>
    </w:p>
    <w:p w:rsidR="009A14AE" w:rsidRPr="0045059D" w:rsidRDefault="009A14AE" w:rsidP="009A14AE">
      <w:pPr>
        <w:jc w:val="center"/>
        <w:rPr>
          <w:sz w:val="24"/>
          <w:szCs w:val="24"/>
        </w:rPr>
      </w:pPr>
    </w:p>
    <w:p w:rsidR="009A14AE" w:rsidRDefault="009A14AE" w:rsidP="009A14AE">
      <w:pPr>
        <w:jc w:val="center"/>
      </w:pPr>
    </w:p>
    <w:p w:rsidR="009A14AE" w:rsidRDefault="009A14AE" w:rsidP="009A14AE">
      <w:pPr>
        <w:jc w:val="center"/>
      </w:pPr>
    </w:p>
    <w:p w:rsidR="009A14AE" w:rsidRDefault="009A14AE" w:rsidP="009A14AE">
      <w:pPr>
        <w:jc w:val="center"/>
      </w:pPr>
    </w:p>
    <w:p w:rsidR="009A14AE" w:rsidRPr="00BC6B0D" w:rsidRDefault="009A14AE" w:rsidP="009A14AE">
      <w:pPr>
        <w:rPr>
          <w:b/>
          <w:sz w:val="24"/>
          <w:szCs w:val="24"/>
        </w:rPr>
      </w:pPr>
      <w:r w:rsidRPr="00BC6B0D">
        <w:rPr>
          <w:b/>
          <w:sz w:val="24"/>
          <w:szCs w:val="24"/>
        </w:rPr>
        <w:t xml:space="preserve">Глава Администрации  </w:t>
      </w:r>
      <w:r>
        <w:rPr>
          <w:b/>
          <w:sz w:val="24"/>
          <w:szCs w:val="24"/>
        </w:rPr>
        <w:t xml:space="preserve">                                                                                        </w:t>
      </w:r>
    </w:p>
    <w:p w:rsidR="009A14AE" w:rsidRPr="00D11E28" w:rsidRDefault="009A14AE" w:rsidP="009A14AE">
      <w:pPr>
        <w:overflowPunct/>
        <w:spacing w:line="25" w:lineRule="atLeast"/>
        <w:jc w:val="both"/>
        <w:outlineLvl w:val="0"/>
      </w:pPr>
    </w:p>
    <w:p w:rsidR="00570E0B" w:rsidRPr="008B7D5A" w:rsidRDefault="00570E0B" w:rsidP="008B7D5A">
      <w:pPr>
        <w:pStyle w:val="ConsPlusTitle"/>
        <w:widowControl/>
        <w:jc w:val="both"/>
        <w:rPr>
          <w:rFonts w:ascii="Times New Roman" w:hAnsi="Times New Roman" w:cs="Times New Roman"/>
          <w:sz w:val="26"/>
          <w:szCs w:val="26"/>
        </w:rPr>
      </w:pPr>
    </w:p>
    <w:p w:rsidR="00145912" w:rsidRPr="008B7D5A" w:rsidRDefault="00145912">
      <w:pPr>
        <w:rPr>
          <w:sz w:val="26"/>
          <w:szCs w:val="26"/>
        </w:rPr>
      </w:pPr>
    </w:p>
    <w:sectPr w:rsidR="00145912" w:rsidRPr="008B7D5A" w:rsidSect="009A14AE">
      <w:pgSz w:w="11906" w:h="16838"/>
      <w:pgMar w:top="709"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E0B"/>
    <w:rsid w:val="00145912"/>
    <w:rsid w:val="00570E0B"/>
    <w:rsid w:val="005B6584"/>
    <w:rsid w:val="006735F8"/>
    <w:rsid w:val="007A2A69"/>
    <w:rsid w:val="008B7D5A"/>
    <w:rsid w:val="0091394C"/>
    <w:rsid w:val="009A14AE"/>
    <w:rsid w:val="00F55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0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570E0B"/>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570E0B"/>
    <w:rPr>
      <w:rFonts w:ascii="Times New Roman" w:eastAsia="Times New Roman" w:hAnsi="Times New Roman" w:cs="Times New Roman"/>
      <w:b/>
      <w:color w:val="000000"/>
      <w:spacing w:val="-3"/>
      <w:sz w:val="24"/>
      <w:szCs w:val="28"/>
      <w:shd w:val="clear" w:color="auto" w:fill="FFFFFF"/>
      <w:lang w:eastAsia="ru-RU"/>
    </w:rPr>
  </w:style>
  <w:style w:type="paragraph" w:customStyle="1" w:styleId="ConsPlusTitle">
    <w:name w:val="ConsPlusTitle"/>
    <w:uiPriority w:val="99"/>
    <w:rsid w:val="00570E0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4077</Words>
  <Characters>23240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dcterms:created xsi:type="dcterms:W3CDTF">2020-10-21T11:56:00Z</dcterms:created>
  <dcterms:modified xsi:type="dcterms:W3CDTF">2020-10-21T13:11:00Z</dcterms:modified>
</cp:coreProperties>
</file>