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A" w:rsidRDefault="004C5C7A" w:rsidP="004C5C7A">
      <w:pPr>
        <w:spacing w:after="0"/>
        <w:jc w:val="center"/>
        <w:rPr>
          <w:sz w:val="28"/>
          <w:szCs w:val="28"/>
        </w:rPr>
      </w:pPr>
    </w:p>
    <w:p w:rsidR="004C5C7A" w:rsidRPr="004C5C7A" w:rsidRDefault="004C5C7A" w:rsidP="004C5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C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5C7A" w:rsidRPr="004C5C7A" w:rsidRDefault="004C5C7A" w:rsidP="004C5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C7A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5C7A" w:rsidRPr="004C5C7A" w:rsidRDefault="004C5C7A" w:rsidP="004C5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7A">
        <w:rPr>
          <w:rFonts w:ascii="Times New Roman" w:hAnsi="Times New Roman" w:cs="Times New Roman"/>
          <w:sz w:val="28"/>
          <w:szCs w:val="28"/>
        </w:rPr>
        <w:t xml:space="preserve"> </w:t>
      </w:r>
      <w:r w:rsidRPr="004C5C7A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4C5C7A" w:rsidRPr="004C5C7A" w:rsidRDefault="004C5C7A" w:rsidP="004C5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7A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4C5C7A" w:rsidRPr="004C5C7A" w:rsidRDefault="004C5C7A" w:rsidP="004C5C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C7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C5C7A" w:rsidRPr="004C5C7A" w:rsidRDefault="004C5C7A" w:rsidP="004C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C7A" w:rsidRPr="004C5C7A" w:rsidRDefault="004C5C7A" w:rsidP="004C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7A">
        <w:rPr>
          <w:rFonts w:ascii="Times New Roman" w:hAnsi="Times New Roman" w:cs="Times New Roman"/>
          <w:b/>
          <w:sz w:val="28"/>
          <w:szCs w:val="28"/>
        </w:rPr>
        <w:t xml:space="preserve"> 30.12.2021 года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4C5C7A" w:rsidRDefault="004C5C7A" w:rsidP="004C5C7A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  <w:r w:rsidRPr="004C5C7A">
        <w:rPr>
          <w:rStyle w:val="a4"/>
          <w:color w:val="1E1D1E"/>
          <w:sz w:val="28"/>
          <w:szCs w:val="28"/>
        </w:rPr>
        <w:t>Об утверждении муниципальной программы</w:t>
      </w:r>
      <w:r w:rsidRPr="004C5C7A">
        <w:rPr>
          <w:color w:val="1E1D1E"/>
          <w:sz w:val="28"/>
          <w:szCs w:val="28"/>
        </w:rPr>
        <w:br/>
      </w:r>
      <w:r w:rsidRPr="004C5C7A">
        <w:rPr>
          <w:rStyle w:val="a4"/>
          <w:color w:val="1E1D1E"/>
          <w:sz w:val="28"/>
          <w:szCs w:val="28"/>
        </w:rPr>
        <w:t>«Обеспечение пожарной безопасности на территории</w:t>
      </w:r>
      <w:r w:rsidRPr="004C5C7A">
        <w:rPr>
          <w:color w:val="1E1D1E"/>
          <w:sz w:val="28"/>
          <w:szCs w:val="28"/>
        </w:rPr>
        <w:br/>
      </w:r>
      <w:r>
        <w:rPr>
          <w:rStyle w:val="a4"/>
          <w:color w:val="1E1D1E"/>
          <w:sz w:val="28"/>
          <w:szCs w:val="28"/>
        </w:rPr>
        <w:t>Раменского</w:t>
      </w:r>
      <w:r w:rsidRPr="004C5C7A">
        <w:rPr>
          <w:rStyle w:val="a4"/>
          <w:color w:val="1E1D1E"/>
          <w:sz w:val="28"/>
          <w:szCs w:val="28"/>
        </w:rPr>
        <w:t xml:space="preserve"> сельского поселения на </w:t>
      </w:r>
      <w:r w:rsidR="000A4E0D">
        <w:rPr>
          <w:rStyle w:val="a4"/>
          <w:color w:val="1E1D1E"/>
          <w:sz w:val="28"/>
          <w:szCs w:val="28"/>
        </w:rPr>
        <w:t>2022 год и на плановый период 2023 и 2024</w:t>
      </w:r>
      <w:r w:rsidRPr="004C5C7A">
        <w:rPr>
          <w:rStyle w:val="a4"/>
          <w:color w:val="1E1D1E"/>
          <w:sz w:val="28"/>
          <w:szCs w:val="28"/>
        </w:rPr>
        <w:t xml:space="preserve"> годы»</w:t>
      </w:r>
    </w:p>
    <w:p w:rsidR="000A4E0D" w:rsidRPr="004C5C7A" w:rsidRDefault="000A4E0D" w:rsidP="004C5C7A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</w:p>
    <w:p w:rsidR="004C5C7A" w:rsidRPr="004C5C7A" w:rsidRDefault="004C5C7A" w:rsidP="004C5C7A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C5C7A">
        <w:rPr>
          <w:color w:val="1E1D1E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Федерации, в целях повышение уровня пожарной безопасности населенных пунктов и объектов, находящихся на территории </w:t>
      </w:r>
      <w:r>
        <w:rPr>
          <w:color w:val="1E1D1E"/>
          <w:sz w:val="28"/>
          <w:szCs w:val="28"/>
        </w:rPr>
        <w:t>Раменского</w:t>
      </w:r>
      <w:r w:rsidR="000A4E0D">
        <w:rPr>
          <w:color w:val="1E1D1E"/>
          <w:sz w:val="28"/>
          <w:szCs w:val="28"/>
        </w:rPr>
        <w:t xml:space="preserve"> сельского поселения </w:t>
      </w:r>
      <w:r w:rsidRPr="004C5C7A">
        <w:rPr>
          <w:color w:val="1E1D1E"/>
          <w:sz w:val="28"/>
          <w:szCs w:val="28"/>
        </w:rPr>
        <w:t> </w:t>
      </w:r>
    </w:p>
    <w:p w:rsidR="004C5C7A" w:rsidRPr="004C5C7A" w:rsidRDefault="004C5C7A" w:rsidP="004C5C7A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C5C7A">
        <w:rPr>
          <w:color w:val="1E1D1E"/>
          <w:sz w:val="28"/>
          <w:szCs w:val="28"/>
        </w:rPr>
        <w:t>ПОСТАНОВЛЯЮ:</w:t>
      </w:r>
    </w:p>
    <w:p w:rsidR="000A4E0D" w:rsidRPr="000A4E0D" w:rsidRDefault="000A4E0D" w:rsidP="000A4E0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 xml:space="preserve">          </w:t>
      </w:r>
      <w:r w:rsidR="004C5C7A" w:rsidRPr="000A4E0D">
        <w:rPr>
          <w:rFonts w:ascii="Times New Roman" w:hAnsi="Times New Roman" w:cs="Times New Roman"/>
          <w:color w:val="1E1D1E"/>
          <w:sz w:val="28"/>
          <w:szCs w:val="28"/>
        </w:rPr>
        <w:t xml:space="preserve">1.Утвердить муниципальную программу «Обеспечение пожарной безопасности на территории Раменского сельского поселения </w:t>
      </w:r>
      <w:r w:rsidRPr="000A4E0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на 2022 год и на плановый период 2023 и 2024 год</w:t>
      </w:r>
      <w:r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ов</w:t>
      </w:r>
      <w:r w:rsidR="004C5C7A" w:rsidRPr="000A4E0D">
        <w:rPr>
          <w:rFonts w:ascii="Times New Roman" w:hAnsi="Times New Roman" w:cs="Times New Roman"/>
          <w:color w:val="1E1D1E"/>
          <w:sz w:val="28"/>
          <w:szCs w:val="28"/>
        </w:rPr>
        <w:t>» (прилагается).</w:t>
      </w:r>
      <w:r w:rsidR="004C5C7A" w:rsidRPr="004C5C7A">
        <w:rPr>
          <w:rFonts w:ascii="Times New Roman" w:hAnsi="Times New Roman" w:cs="Times New Roman"/>
          <w:color w:val="1E1D1E"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Pr="000A4E0D">
        <w:rPr>
          <w:rFonts w:ascii="Times New Roman" w:eastAsia="Times New Roman CYR" w:hAnsi="Times New Roman" w:cs="Times New Roman"/>
          <w:sz w:val="28"/>
          <w:szCs w:val="28"/>
        </w:rPr>
        <w:t xml:space="preserve"> 2. Разместить настоящее постановление на официальном сайте администрации </w:t>
      </w:r>
      <w:r w:rsidRPr="000A4E0D">
        <w:rPr>
          <w:rFonts w:ascii="Times New Roman" w:hAnsi="Times New Roman" w:cs="Times New Roman"/>
          <w:sz w:val="28"/>
          <w:szCs w:val="28"/>
        </w:rPr>
        <w:t>Раменского сельского поселения Палехского муниципального района</w:t>
      </w:r>
      <w:r w:rsidRPr="000A4E0D">
        <w:rPr>
          <w:rFonts w:ascii="Times New Roman" w:hAnsi="Times New Roman" w:cs="Times New Roman"/>
          <w:b/>
          <w:bCs/>
        </w:rPr>
        <w:t xml:space="preserve"> </w:t>
      </w:r>
      <w:r w:rsidRPr="000A4E0D">
        <w:rPr>
          <w:rFonts w:ascii="Times New Roman" w:hAnsi="Times New Roman" w:cs="Times New Roman"/>
          <w:bCs/>
          <w:sz w:val="28"/>
          <w:szCs w:val="28"/>
        </w:rPr>
        <w:t>Ивановской области</w:t>
      </w:r>
      <w:r w:rsidRPr="000A4E0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0A4E0D" w:rsidRPr="000A4E0D" w:rsidRDefault="000A4E0D" w:rsidP="000A4E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E0D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0A4E0D" w:rsidRPr="000A4E0D" w:rsidRDefault="000A4E0D" w:rsidP="000A4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E0D" w:rsidRPr="000A4E0D" w:rsidRDefault="000A4E0D" w:rsidP="000A4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0D" w:rsidRPr="000A4E0D" w:rsidRDefault="000A4E0D" w:rsidP="000A4E0D">
      <w:pPr>
        <w:rPr>
          <w:rFonts w:ascii="Times New Roman" w:hAnsi="Times New Roman" w:cs="Times New Roman"/>
          <w:sz w:val="28"/>
          <w:szCs w:val="28"/>
        </w:rPr>
      </w:pPr>
    </w:p>
    <w:p w:rsidR="000A4E0D" w:rsidRPr="000A4E0D" w:rsidRDefault="000A4E0D" w:rsidP="000A4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0D">
        <w:rPr>
          <w:rFonts w:ascii="Times New Roman" w:hAnsi="Times New Roman" w:cs="Times New Roman"/>
          <w:b/>
          <w:sz w:val="28"/>
          <w:szCs w:val="28"/>
        </w:rPr>
        <w:t>Глава Раменского сельского поселения</w:t>
      </w:r>
    </w:p>
    <w:p w:rsidR="000A4E0D" w:rsidRPr="000A4E0D" w:rsidRDefault="000A4E0D" w:rsidP="000A4E0D">
      <w:pPr>
        <w:jc w:val="both"/>
        <w:rPr>
          <w:rFonts w:ascii="Times New Roman" w:hAnsi="Times New Roman" w:cs="Times New Roman"/>
          <w:sz w:val="28"/>
          <w:szCs w:val="28"/>
        </w:rPr>
      </w:pPr>
      <w:r w:rsidRPr="000A4E0D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Т.В. Молотова</w:t>
      </w:r>
    </w:p>
    <w:p w:rsidR="000A4E0D" w:rsidRPr="000A4E0D" w:rsidRDefault="000A4E0D" w:rsidP="000A4E0D">
      <w:pPr>
        <w:rPr>
          <w:rFonts w:ascii="Times New Roman" w:hAnsi="Times New Roman" w:cs="Times New Roman"/>
          <w:sz w:val="28"/>
          <w:szCs w:val="28"/>
        </w:rPr>
      </w:pPr>
    </w:p>
    <w:p w:rsidR="000A4E0D" w:rsidRDefault="000A4E0D" w:rsidP="000A4E0D">
      <w:pPr>
        <w:rPr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Приложение к постановлению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Администрации Раменского 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сельского поселения </w:t>
      </w:r>
    </w:p>
    <w:p w:rsidR="000A4E0D" w:rsidRDefault="000A4E0D" w:rsidP="000A4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от  30.12.2021 № 66</w:t>
      </w: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48"/>
          <w:szCs w:val="48"/>
        </w:rPr>
      </w:pPr>
      <w:r>
        <w:rPr>
          <w:rFonts w:ascii="Times New Roman" w:hAnsi="Times New Roman"/>
          <w:b/>
          <w:spacing w:val="2"/>
          <w:sz w:val="48"/>
          <w:szCs w:val="48"/>
        </w:rPr>
        <w:t xml:space="preserve">Муниципальная Программа </w:t>
      </w:r>
    </w:p>
    <w:p w:rsidR="000A4E0D" w:rsidRDefault="000A4E0D" w:rsidP="000A4E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48"/>
          <w:szCs w:val="48"/>
        </w:rPr>
      </w:pPr>
      <w:r>
        <w:rPr>
          <w:rFonts w:ascii="Times New Roman" w:hAnsi="Times New Roman"/>
          <w:b/>
          <w:spacing w:val="2"/>
          <w:sz w:val="48"/>
          <w:szCs w:val="48"/>
        </w:rPr>
        <w:t>«Обеспечение пожарной безопасности на территории Раменского сельского поселения на 2022 год и на плановый период 2023 и 2024 годов»</w:t>
      </w: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48"/>
          <w:szCs w:val="4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/>
      </w: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A4E0D" w:rsidRDefault="000A4E0D" w:rsidP="000A4E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A4E0D" w:rsidRDefault="000A4E0D" w:rsidP="000A4E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"Обеспечение пожарной безопасности на территории Раменского сельского поселения на 2022 год и плановый период 2023 и 2024 годов"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120"/>
      </w:tblGrid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Раменского сельского поселения на 2022 год и плановый период 2023 и 2024 годов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Раменского сельского поселения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Раменского сельского поселения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Раменского сельского поселения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пунктов.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совершенствование нормативно-правовой базы обеспечения пожарной безопасности Раменского сельского поселения.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противопожарной пропаганды по мерам пожарной безопасности.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плановый период 2023 и 2024 годы 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развитие пожарно-технической базы администрации Раменского сельского поселения и подведомственных учреждений.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населения о мерах пожарной безопасности.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Раменского сельского поселения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 в 2022-2024 годах – 150 000 рублей в том числе: средства местного бюджета – 150 000  рублей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них: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008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50 000 руб.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2023 год – 50</w:t>
            </w:r>
            <w:r w:rsidRPr="00E30008">
              <w:rPr>
                <w:rFonts w:ascii="Times New Roman" w:hAnsi="Times New Roman"/>
                <w:sz w:val="24"/>
                <w:szCs w:val="24"/>
              </w:rPr>
              <w:t> 000 руб.</w:t>
            </w:r>
            <w:r w:rsidRPr="00E30008">
              <w:rPr>
                <w:rFonts w:ascii="Times New Roman" w:hAnsi="Times New Roman"/>
                <w:sz w:val="24"/>
                <w:szCs w:val="24"/>
              </w:rPr>
              <w:br/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50</w:t>
            </w:r>
            <w:r w:rsidRPr="00E30008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грамотности населения по пожарной безопасности.</w:t>
            </w:r>
          </w:p>
          <w:p w:rsidR="000A4E0D" w:rsidRDefault="000A4E0D" w:rsidP="006E7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0A4E0D" w:rsidTr="006E7FE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управление, координация работ по реализации Программы, контроль выполнения сроков реализации мероприятий осуществляет администрация Раменского сельского поселения (далее – администрация сельского поселения)</w:t>
            </w:r>
          </w:p>
        </w:tc>
      </w:tr>
    </w:tbl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A4E0D" w:rsidRDefault="000A4E0D" w:rsidP="000A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19 Федерального закона от 21 декабря 1994 года      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цели и задачи, сроки и этапы реализации Программы, целевые индикаторы и показатели</w:t>
      </w:r>
    </w:p>
    <w:p w:rsidR="000A4E0D" w:rsidRDefault="000A4E0D" w:rsidP="000A4E0D">
      <w:pPr>
        <w:shd w:val="clear" w:color="auto" w:fill="FFFFFF"/>
        <w:spacing w:after="0" w:line="240" w:lineRule="auto"/>
        <w:ind w:left="1877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настоящей Программы должны быть решены основные задачи:</w:t>
      </w:r>
    </w:p>
    <w:p w:rsidR="000A4E0D" w:rsidRDefault="000A4E0D" w:rsidP="000A4E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создание и совершенствование нормативно-правовой базы обеспечения пожарной безопасности Раменского сельского поселения;</w:t>
      </w:r>
    </w:p>
    <w:p w:rsidR="000A4E0D" w:rsidRDefault="000A4E0D" w:rsidP="000A4E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противопожарной пропаганды по мерам пожарной безопасности.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решения поставленных задач Программы необходимо выполнить ряд мероприятий: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0A4E0D" w:rsidRDefault="000A4E0D" w:rsidP="000A4E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информировать население о мерах пожарной безопасности;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обучение и  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организовывать противопожарную пропаганду о правилах пожарной безопасности в быту;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Раменского сельского поселения. </w:t>
      </w:r>
    </w:p>
    <w:p w:rsidR="000A4E0D" w:rsidRDefault="000A4E0D" w:rsidP="000A4E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один этап в течение 2022 - 2024 годов.</w:t>
      </w:r>
    </w:p>
    <w:p w:rsidR="000A4E0D" w:rsidRDefault="000A4E0D" w:rsidP="000A4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006"/>
        <w:gridCol w:w="708"/>
        <w:gridCol w:w="1134"/>
        <w:gridCol w:w="1134"/>
        <w:gridCol w:w="1276"/>
      </w:tblGrid>
      <w:tr w:rsidR="000A4E0D" w:rsidTr="006E7FE4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</w:tr>
      <w:tr w:rsidR="000A4E0D" w:rsidTr="006E7FE4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программных мероприятий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 Программы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Финансовой основой реализации Программы являются средства бюджета Раменского сельского поселения. Общий объем средств, предназначенных для реализации Программы, составляет – 150 000 рублей, в том числе по годам: 2022 год – 50</w:t>
      </w:r>
      <w:r w:rsidRPr="000607D1">
        <w:rPr>
          <w:rFonts w:ascii="Times New Roman" w:hAnsi="Times New Roman"/>
          <w:sz w:val="28"/>
          <w:szCs w:val="28"/>
        </w:rPr>
        <w:t> 000</w:t>
      </w:r>
      <w:r>
        <w:rPr>
          <w:rFonts w:ascii="Times New Roman" w:hAnsi="Times New Roman"/>
          <w:sz w:val="28"/>
          <w:szCs w:val="28"/>
        </w:rPr>
        <w:t xml:space="preserve"> рублей, 2023 год – 50</w:t>
      </w:r>
      <w:r w:rsidRPr="000607D1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рублей, 2024 год –50 </w:t>
      </w:r>
      <w:r w:rsidRPr="000607D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A4E0D" w:rsidRDefault="000A4E0D" w:rsidP="000A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программных мероприятий подлежат ежегодной корректировке в соответствии с уточнением бюджета Раменского сельского поселения.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418"/>
        <w:gridCol w:w="1277"/>
        <w:gridCol w:w="1278"/>
      </w:tblGrid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программы/подпрограммы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«Обеспечение пожарной безопасности на территории Раменского сельского поселения на 2022 год и плановый период 2023 и 2024 годов», всего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Раменского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Pr="00CD22EF" w:rsidRDefault="000A4E0D" w:rsidP="006E7FE4">
            <w:pPr>
              <w:rPr>
                <w:sz w:val="24"/>
                <w:szCs w:val="24"/>
              </w:rPr>
            </w:pPr>
            <w:r w:rsidRPr="00CD22EF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Программы ответственный исполнитель: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реализацию Программы, инициирует предложения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 оценку эффективности хода реализации Программы;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-готовит годовой отчет и представляет его в администрацию Палехского муниципального района Ивановской области в срок до 01 марта года, следующего за отчетным.</w:t>
      </w:r>
    </w:p>
    <w:p w:rsidR="000A4E0D" w:rsidRDefault="000A4E0D" w:rsidP="000A4E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Информационное обеспечение реализации Программы осуществляется на сайте Раменского сельского поселения. 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программе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«Обеспечение пожарной безопасности на территории Раменского сельского поселения на 2022 год и плановый период 2023 и 2024 годов»</w:t>
      </w:r>
      <w:r>
        <w:rPr>
          <w:rFonts w:ascii="Times New Roman" w:hAnsi="Times New Roman"/>
        </w:rPr>
        <w:t xml:space="preserve"> </w:t>
      </w: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</w:p>
    <w:p w:rsidR="000A4E0D" w:rsidRDefault="000A4E0D" w:rsidP="000A4E0D">
      <w:pPr>
        <w:spacing w:after="0" w:line="240" w:lineRule="auto"/>
        <w:jc w:val="right"/>
        <w:rPr>
          <w:rFonts w:ascii="Times New Roman" w:hAnsi="Times New Roman"/>
        </w:rPr>
      </w:pPr>
    </w:p>
    <w:p w:rsidR="000A4E0D" w:rsidRDefault="000A4E0D" w:rsidP="000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 «Обеспечение первичных мер пожарной безопасности в границах населенных пунктов Раменского сельского поселения» 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муниципальной подпрограммы</w:t>
      </w:r>
    </w:p>
    <w:p w:rsidR="000A4E0D" w:rsidRDefault="000A4E0D" w:rsidP="000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в границах населенных пунктов Раменского сельского поселения» </w:t>
      </w:r>
    </w:p>
    <w:p w:rsidR="000A4E0D" w:rsidRDefault="000A4E0D" w:rsidP="000A4E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2628"/>
        <w:gridCol w:w="7270"/>
      </w:tblGrid>
      <w:tr w:rsidR="000A4E0D" w:rsidTr="006E7FE4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муниципальной подпрограммы Раменского сельского поселения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Раменского сельского поселения </w:t>
            </w:r>
          </w:p>
        </w:tc>
      </w:tr>
      <w:tr w:rsidR="000A4E0D" w:rsidTr="006E7FE4">
        <w:trPr>
          <w:trHeight w:val="6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плановый период 2023 и 2024 годы .</w:t>
            </w:r>
          </w:p>
        </w:tc>
      </w:tr>
      <w:tr w:rsidR="000A4E0D" w:rsidTr="006E7FE4">
        <w:trPr>
          <w:trHeight w:val="6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Раменского сельского поселения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обеспечения пожарной безопасности, защиты жизни и здоровья граждан </w:t>
            </w:r>
          </w:p>
        </w:tc>
      </w:tr>
      <w:tr w:rsidR="000A4E0D" w:rsidTr="006E7FE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0D" w:rsidRDefault="000A4E0D" w:rsidP="006E7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  решения поставленных задач требуется 150 000 руб.(2022-2024гг.), в т.ч.</w:t>
            </w:r>
          </w:p>
          <w:p w:rsidR="000A4E0D" w:rsidRPr="00BA7521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 xml:space="preserve">2022г. -  </w:t>
            </w:r>
            <w:r>
              <w:rPr>
                <w:rFonts w:ascii="Times New Roman" w:hAnsi="Times New Roman"/>
              </w:rPr>
              <w:t>50</w:t>
            </w:r>
            <w:r w:rsidRPr="00BA7521">
              <w:rPr>
                <w:rFonts w:ascii="Times New Roman" w:hAnsi="Times New Roman"/>
              </w:rPr>
              <w:t xml:space="preserve"> 000 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A4E0D" w:rsidRPr="00BA7521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 – 50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2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г.-   50</w:t>
            </w:r>
            <w:r w:rsidRPr="00BA752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0A4E0D" w:rsidRDefault="000A4E0D" w:rsidP="006E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определяется решением Совета Раменского сельского поселения на очередной финансовый год.</w:t>
            </w:r>
          </w:p>
          <w:p w:rsidR="000A4E0D" w:rsidRDefault="000A4E0D" w:rsidP="006E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финансирования:   бюджет Раменского сельского поселения</w:t>
            </w:r>
          </w:p>
        </w:tc>
      </w:tr>
    </w:tbl>
    <w:p w:rsidR="000A4E0D" w:rsidRDefault="000A4E0D" w:rsidP="000A4E0D">
      <w:pPr>
        <w:rPr>
          <w:rFonts w:ascii="Times New Roman" w:hAnsi="Times New Roman"/>
          <w:b/>
          <w:sz w:val="24"/>
          <w:szCs w:val="24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Краткая характеристика сферы реализации подпрограммы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подпрограммы должна привести к уменьшению количества пожаров, снижению числа травмированных и погибших на пожарах, сокращению материальных потерь от пожаров.</w:t>
      </w:r>
    </w:p>
    <w:p w:rsidR="000A4E0D" w:rsidRDefault="000A4E0D" w:rsidP="000A4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результаты реализации подпрограммы</w:t>
      </w:r>
    </w:p>
    <w:p w:rsidR="000A4E0D" w:rsidRDefault="000A4E0D" w:rsidP="000A4E0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должна обеспечить достижение следующих результатов: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материальной базы при проведении учебного процесса по вопросам пожарной безопасности,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защищенности учреждений социальной сферы от пожаров,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мероприятий по противопожарной пропаганде.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0A4E0D" w:rsidRDefault="000A4E0D" w:rsidP="000A4E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006"/>
        <w:gridCol w:w="708"/>
        <w:gridCol w:w="1134"/>
        <w:gridCol w:w="1134"/>
        <w:gridCol w:w="1276"/>
      </w:tblGrid>
      <w:tr w:rsidR="000A4E0D" w:rsidTr="006E7FE4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</w:tr>
      <w:tr w:rsidR="000A4E0D" w:rsidTr="006E7FE4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4E0D" w:rsidTr="006E7F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4E0D" w:rsidRDefault="000A4E0D" w:rsidP="000A4E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подпрограммы</w:t>
      </w: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0A4E0D" w:rsidRDefault="000A4E0D" w:rsidP="000A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270"/>
        <w:gridCol w:w="1830"/>
        <w:gridCol w:w="1260"/>
        <w:gridCol w:w="1261"/>
      </w:tblGrid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первичных мер пожарной безопасности в границах населенных пунктов Раменского сельского поселения»,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всего,тыс.руб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0D" w:rsidTr="006E7FE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Опашка   сельских населенных пунктов, прилегающих к лесным массивам: Лужки, Овсяницы, Мухино, Раменье,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</w:tr>
      <w:tr w:rsidR="000A4E0D" w:rsidTr="006E7FE4">
        <w:trPr>
          <w:trHeight w:val="6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текущему ремонту площадок к противопожарным водоемам с.Красное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содержанию противопожарных водоемов и подъездных путей к ним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травы, чистка, углубление, покраска отбойников, расчистка подъездных путей от снега)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сайт сельского поселения о мерах пожарной безопасности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пожарно-техническому минимуму руководителей администрации сельского поселения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электрических и механических систем оповещения населения о чрезвычайных ситуациях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0A4E0D" w:rsidTr="006E7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аншлагов направления движения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предназначенным для тушения пожаров, информирование населения через СМИ,   заключение договора  на обучение населения мерам пожарной безопасности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0D" w:rsidRDefault="000A4E0D" w:rsidP="006E7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</w:tbl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E0D" w:rsidRDefault="000A4E0D" w:rsidP="000A4E0D">
      <w:pPr>
        <w:rPr>
          <w:b/>
          <w:sz w:val="28"/>
          <w:szCs w:val="28"/>
        </w:rPr>
      </w:pPr>
    </w:p>
    <w:p w:rsidR="003B6461" w:rsidRPr="004C5C7A" w:rsidRDefault="003B6461" w:rsidP="000A4E0D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</w:p>
    <w:sectPr w:rsidR="003B6461" w:rsidRPr="004C5C7A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C7A"/>
    <w:rsid w:val="000A4E0D"/>
    <w:rsid w:val="00266600"/>
    <w:rsid w:val="003B6461"/>
    <w:rsid w:val="004C5C7A"/>
    <w:rsid w:val="00524A26"/>
    <w:rsid w:val="008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C7A"/>
    <w:rPr>
      <w:b/>
      <w:bCs/>
    </w:rPr>
  </w:style>
  <w:style w:type="paragraph" w:customStyle="1" w:styleId="ConsPlusNormal">
    <w:name w:val="ConsPlusNormal"/>
    <w:link w:val="ConsPlusNormal1"/>
    <w:rsid w:val="000A4E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A4E0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Текст примечания1"/>
    <w:basedOn w:val="a"/>
    <w:rsid w:val="000A4E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2022-05-13T10:39:00Z</dcterms:created>
  <dcterms:modified xsi:type="dcterms:W3CDTF">2022-05-13T11:03:00Z</dcterms:modified>
</cp:coreProperties>
</file>