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C6" w:rsidRPr="007E7063" w:rsidRDefault="004A29C6" w:rsidP="004A29C6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7063">
        <w:rPr>
          <w:b/>
          <w:sz w:val="28"/>
          <w:szCs w:val="28"/>
        </w:rPr>
        <w:t>. Перечень профилактических мероприятий,</w:t>
      </w:r>
    </w:p>
    <w:p w:rsidR="004A29C6" w:rsidRPr="007E7063" w:rsidRDefault="004A29C6" w:rsidP="004A29C6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сроки (периодичность) их проведения </w:t>
      </w:r>
    </w:p>
    <w:p w:rsidR="004A29C6" w:rsidRDefault="004A29C6" w:rsidP="004A29C6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462"/>
        <w:gridCol w:w="1984"/>
        <w:gridCol w:w="1843"/>
      </w:tblGrid>
      <w:tr w:rsidR="004A29C6" w:rsidRPr="00D12E1E" w:rsidTr="00E06C49"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№ </w:t>
            </w:r>
            <w:proofErr w:type="gramStart"/>
            <w:r w:rsidRPr="001410E0">
              <w:rPr>
                <w:sz w:val="24"/>
                <w:szCs w:val="24"/>
              </w:rPr>
              <w:t>п</w:t>
            </w:r>
            <w:proofErr w:type="gramEnd"/>
            <w:r w:rsidRPr="001410E0">
              <w:rPr>
                <w:sz w:val="24"/>
                <w:szCs w:val="24"/>
              </w:rPr>
              <w:t>/п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Подразделение и (или) должностные лица, ответственные за реализацию </w:t>
            </w:r>
            <w:proofErr w:type="spellStart"/>
            <w:proofErr w:type="gramStart"/>
            <w:r w:rsidRPr="001410E0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Pr="001410E0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1410E0">
              <w:rPr>
                <w:sz w:val="24"/>
                <w:szCs w:val="24"/>
              </w:rPr>
              <w:t xml:space="preserve"> мероприятия</w:t>
            </w:r>
          </w:p>
        </w:tc>
      </w:tr>
      <w:tr w:rsidR="004A29C6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Информирование</w:t>
            </w:r>
          </w:p>
        </w:tc>
      </w:tr>
      <w:tr w:rsidR="004A29C6" w:rsidRPr="00D12E1E" w:rsidTr="00E06C49">
        <w:tc>
          <w:tcPr>
            <w:tcW w:w="600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4A29C6" w:rsidRPr="001410E0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Размещение и актуализация на официальном сайте администрации</w:t>
            </w:r>
            <w:r w:rsidR="00417361">
              <w:rPr>
                <w:sz w:val="24"/>
                <w:szCs w:val="24"/>
              </w:rPr>
              <w:t xml:space="preserve"> </w:t>
            </w:r>
            <w:r w:rsidR="00822B97">
              <w:rPr>
                <w:sz w:val="24"/>
                <w:szCs w:val="24"/>
              </w:rPr>
              <w:t>Раменского</w:t>
            </w:r>
            <w:r w:rsidR="00417361">
              <w:rPr>
                <w:sz w:val="24"/>
                <w:szCs w:val="24"/>
              </w:rPr>
              <w:t xml:space="preserve"> сельского</w:t>
            </w:r>
            <w:r w:rsidR="001D21F5">
              <w:rPr>
                <w:sz w:val="24"/>
                <w:szCs w:val="24"/>
              </w:rPr>
              <w:t xml:space="preserve"> </w:t>
            </w:r>
            <w:r w:rsidR="00A35F46">
              <w:rPr>
                <w:sz w:val="24"/>
                <w:szCs w:val="24"/>
              </w:rPr>
              <w:t xml:space="preserve">поселения </w:t>
            </w:r>
            <w:r w:rsidR="00822B97">
              <w:rPr>
                <w:sz w:val="24"/>
                <w:szCs w:val="24"/>
              </w:rPr>
              <w:t>Палехского</w:t>
            </w:r>
            <w:r w:rsidRPr="001410E0">
              <w:rPr>
                <w:sz w:val="24"/>
                <w:szCs w:val="24"/>
              </w:rPr>
              <w:t xml:space="preserve"> муниципального района</w:t>
            </w:r>
            <w:r w:rsidR="001D21F5">
              <w:rPr>
                <w:sz w:val="24"/>
                <w:szCs w:val="24"/>
              </w:rPr>
              <w:t xml:space="preserve"> Ивановской области</w:t>
            </w:r>
            <w:r w:rsidRPr="001410E0">
              <w:rPr>
                <w:sz w:val="24"/>
                <w:szCs w:val="24"/>
              </w:rPr>
              <w:t>: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1410E0">
              <w:rPr>
                <w:sz w:val="24"/>
                <w:szCs w:val="24"/>
              </w:rPr>
              <w:t xml:space="preserve">текстов нормативных правовых актов, регулирующих осуществление </w:t>
            </w:r>
            <w:r w:rsidRPr="00D77269">
              <w:rPr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дорожной деятельности;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</w:t>
            </w:r>
            <w:r w:rsidRPr="001410E0">
              <w:rPr>
                <w:sz w:val="24"/>
                <w:szCs w:val="24"/>
              </w:rPr>
              <w:t xml:space="preserve">ведения об изменениях, внесенных в нормативные правовые акты, регулирующие осуществление </w:t>
            </w:r>
            <w:r w:rsidRPr="00D77269">
              <w:rPr>
                <w:sz w:val="24"/>
                <w:szCs w:val="24"/>
              </w:rPr>
              <w:t xml:space="preserve">муниципального контроля </w:t>
            </w:r>
            <w:r w:rsidR="001D21F5">
              <w:rPr>
                <w:sz w:val="24"/>
                <w:szCs w:val="24"/>
              </w:rPr>
              <w:t>в сфере благоустройства</w:t>
            </w:r>
            <w:r w:rsidRPr="00D77269">
              <w:rPr>
                <w:sz w:val="24"/>
                <w:szCs w:val="24"/>
              </w:rPr>
              <w:t xml:space="preserve">, </w:t>
            </w:r>
            <w:r w:rsidRPr="001410E0">
              <w:rPr>
                <w:sz w:val="24"/>
                <w:szCs w:val="24"/>
              </w:rPr>
              <w:t>о сроках и порядке их вступления в силу</w:t>
            </w:r>
            <w:r>
              <w:rPr>
                <w:sz w:val="24"/>
                <w:szCs w:val="24"/>
              </w:rPr>
              <w:t>;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1410E0">
              <w:rPr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sz w:val="24"/>
                <w:szCs w:val="24"/>
              </w:rPr>
              <w:t>;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1410E0">
              <w:rPr>
                <w:sz w:val="24"/>
                <w:szCs w:val="24"/>
              </w:rPr>
              <w:t>руководства по соблюдению обязательных требований</w:t>
            </w:r>
            <w:r>
              <w:rPr>
                <w:sz w:val="24"/>
                <w:szCs w:val="24"/>
              </w:rPr>
              <w:t>;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программы профилактики рисков причинения вреда (ущерба);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1410E0">
              <w:rPr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</w:t>
            </w:r>
            <w:r>
              <w:rPr>
                <w:sz w:val="24"/>
                <w:szCs w:val="24"/>
              </w:rPr>
              <w:t>;</w:t>
            </w:r>
          </w:p>
          <w:p w:rsidR="004A29C6" w:rsidRPr="001410E0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4A29C6" w:rsidRPr="00D22EFB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Поддержи-ваются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843" w:type="dxa"/>
            <w:shd w:val="clear" w:color="auto" w:fill="auto"/>
          </w:tcPr>
          <w:p w:rsidR="004A29C6" w:rsidRPr="001410E0" w:rsidRDefault="00D63981" w:rsidP="00D6398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981">
              <w:rPr>
                <w:sz w:val="24"/>
                <w:szCs w:val="24"/>
              </w:rPr>
              <w:t>заместитель Главы</w:t>
            </w:r>
            <w:r w:rsidRPr="00D63981">
              <w:rPr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A29C6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4A29C6" w:rsidRPr="00D12E1E" w:rsidTr="00E06C49">
        <w:tc>
          <w:tcPr>
            <w:tcW w:w="600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4A29C6" w:rsidRPr="001410E0" w:rsidRDefault="004A29C6" w:rsidP="00822B97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  <w:r w:rsidRPr="00FF345B">
              <w:rPr>
                <w:sz w:val="24"/>
                <w:szCs w:val="24"/>
              </w:rPr>
              <w:t xml:space="preserve">Размещение на </w:t>
            </w:r>
            <w:r w:rsidR="00417361">
              <w:rPr>
                <w:sz w:val="24"/>
                <w:szCs w:val="24"/>
              </w:rPr>
              <w:t xml:space="preserve">официальном сайте администрации </w:t>
            </w:r>
            <w:r w:rsidR="00822B97">
              <w:rPr>
                <w:sz w:val="24"/>
                <w:szCs w:val="24"/>
              </w:rPr>
              <w:t>Раменского</w:t>
            </w:r>
            <w:r w:rsidR="00417361">
              <w:rPr>
                <w:sz w:val="24"/>
                <w:szCs w:val="24"/>
              </w:rPr>
              <w:t xml:space="preserve"> сельского</w:t>
            </w:r>
            <w:r w:rsidR="001D21F5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822B97">
              <w:rPr>
                <w:sz w:val="24"/>
                <w:szCs w:val="24"/>
              </w:rPr>
              <w:t>Палехского</w:t>
            </w:r>
            <w:r w:rsidRPr="00FF345B">
              <w:rPr>
                <w:sz w:val="24"/>
                <w:szCs w:val="24"/>
              </w:rPr>
              <w:t>о</w:t>
            </w:r>
            <w:proofErr w:type="spellEnd"/>
            <w:r w:rsidRPr="00FF345B">
              <w:rPr>
                <w:sz w:val="24"/>
                <w:szCs w:val="24"/>
              </w:rPr>
              <w:t xml:space="preserve"> муниципального района </w:t>
            </w:r>
            <w:r w:rsidR="001D21F5">
              <w:rPr>
                <w:sz w:val="24"/>
                <w:szCs w:val="24"/>
              </w:rPr>
              <w:t xml:space="preserve">Ивановской области </w:t>
            </w:r>
            <w:r w:rsidRPr="00FF345B">
              <w:rPr>
                <w:sz w:val="24"/>
                <w:szCs w:val="24"/>
              </w:rPr>
              <w:t xml:space="preserve">доклада о </w:t>
            </w:r>
            <w:r>
              <w:rPr>
                <w:sz w:val="24"/>
                <w:szCs w:val="24"/>
              </w:rPr>
              <w:t>муниципальном</w:t>
            </w:r>
            <w:r w:rsidRPr="00D77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контроле</w:t>
            </w:r>
            <w:r w:rsidRPr="00D77269">
              <w:rPr>
                <w:sz w:val="24"/>
                <w:szCs w:val="24"/>
              </w:rPr>
              <w:t xml:space="preserve"> </w:t>
            </w:r>
            <w:r w:rsidR="00A35F46">
              <w:rPr>
                <w:sz w:val="24"/>
                <w:szCs w:val="24"/>
              </w:rPr>
              <w:t>в сфере благоустройства</w:t>
            </w:r>
          </w:p>
        </w:tc>
        <w:tc>
          <w:tcPr>
            <w:tcW w:w="1984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не позднее 15 марта 2023 года</w:t>
            </w:r>
          </w:p>
        </w:tc>
        <w:tc>
          <w:tcPr>
            <w:tcW w:w="1843" w:type="dxa"/>
            <w:shd w:val="clear" w:color="auto" w:fill="auto"/>
          </w:tcPr>
          <w:p w:rsidR="004A29C6" w:rsidRPr="001410E0" w:rsidRDefault="00D63981" w:rsidP="00E06C49">
            <w:pPr>
              <w:jc w:val="center"/>
              <w:rPr>
                <w:sz w:val="24"/>
                <w:szCs w:val="24"/>
              </w:rPr>
            </w:pPr>
            <w:r w:rsidRPr="00D63981">
              <w:rPr>
                <w:sz w:val="24"/>
                <w:szCs w:val="24"/>
              </w:rPr>
              <w:t>заместитель Главы</w:t>
            </w:r>
            <w:r w:rsidRPr="00D63981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4A29C6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4A29C6" w:rsidRPr="001410E0" w:rsidRDefault="004A29C6" w:rsidP="00E06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предостережений</w:t>
            </w:r>
          </w:p>
        </w:tc>
      </w:tr>
      <w:tr w:rsidR="004A29C6" w:rsidRPr="00740EFC" w:rsidTr="00E06C49">
        <w:tc>
          <w:tcPr>
            <w:tcW w:w="600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4A29C6" w:rsidRPr="001410E0" w:rsidRDefault="004A29C6" w:rsidP="00E06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принятии решения об объявлении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контролируемо-му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лицу </w:t>
            </w:r>
            <w:proofErr w:type="spellStart"/>
            <w:r>
              <w:rPr>
                <w:sz w:val="24"/>
                <w:szCs w:val="24"/>
              </w:rPr>
              <w:t>предостереже-ния</w:t>
            </w:r>
            <w:proofErr w:type="spellEnd"/>
            <w:r>
              <w:rPr>
                <w:sz w:val="24"/>
                <w:szCs w:val="24"/>
              </w:rPr>
              <w:t xml:space="preserve"> о недопустимости нарушений обязательных требований</w:t>
            </w:r>
          </w:p>
        </w:tc>
        <w:tc>
          <w:tcPr>
            <w:tcW w:w="1843" w:type="dxa"/>
            <w:shd w:val="clear" w:color="auto" w:fill="auto"/>
          </w:tcPr>
          <w:p w:rsidR="004A29C6" w:rsidRPr="001410E0" w:rsidRDefault="00D63981" w:rsidP="00E06C49">
            <w:pPr>
              <w:jc w:val="center"/>
              <w:rPr>
                <w:sz w:val="24"/>
                <w:szCs w:val="24"/>
              </w:rPr>
            </w:pPr>
            <w:r w:rsidRPr="00D63981">
              <w:rPr>
                <w:sz w:val="24"/>
                <w:szCs w:val="24"/>
              </w:rPr>
              <w:t>заместитель Главы</w:t>
            </w:r>
            <w:r w:rsidRPr="00D63981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4A29C6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Консультирование</w:t>
            </w:r>
          </w:p>
        </w:tc>
      </w:tr>
      <w:tr w:rsidR="004A29C6" w:rsidRPr="00D12E1E" w:rsidTr="00E06C49">
        <w:tc>
          <w:tcPr>
            <w:tcW w:w="600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4A29C6" w:rsidRDefault="004A29C6" w:rsidP="00E06C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Консультирование контролируемых лиц </w:t>
            </w:r>
            <w:r>
              <w:rPr>
                <w:sz w:val="24"/>
                <w:szCs w:val="24"/>
              </w:rPr>
              <w:t xml:space="preserve">осуществляется </w:t>
            </w:r>
            <w:r w:rsidRPr="001410E0">
              <w:rPr>
                <w:sz w:val="24"/>
                <w:szCs w:val="24"/>
              </w:rPr>
              <w:t>по телефону,</w:t>
            </w:r>
            <w:r>
              <w:rPr>
                <w:sz w:val="24"/>
                <w:szCs w:val="24"/>
              </w:rPr>
              <w:t xml:space="preserve"> посредством видео-конференц-связи,</w:t>
            </w:r>
            <w:r w:rsidRPr="001410E0">
              <w:rPr>
                <w:sz w:val="24"/>
                <w:szCs w:val="24"/>
              </w:rPr>
              <w:t xml:space="preserve">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4A29C6" w:rsidRPr="001410E0" w:rsidRDefault="004A29C6" w:rsidP="00E06C49">
            <w:pPr>
              <w:widowControl w:val="0"/>
              <w:autoSpaceDE w:val="0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Перечень вопросов:</w:t>
            </w:r>
          </w:p>
          <w:p w:rsidR="004A29C6" w:rsidRPr="001410E0" w:rsidRDefault="004A29C6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</w:t>
            </w:r>
            <w:r w:rsidRPr="00D7726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26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благоустройства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29C6" w:rsidRPr="00D77269" w:rsidRDefault="004A29C6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Положением о </w:t>
            </w:r>
            <w:r w:rsidRPr="005066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муниципальном контроле </w:t>
            </w:r>
            <w:r w:rsidR="00A35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благоустройства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2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Раменского</w:t>
            </w:r>
            <w:r w:rsidR="00417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822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Палехского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A35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Ивановской области</w:t>
            </w:r>
            <w:r w:rsidRPr="00D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29C6" w:rsidRPr="001410E0" w:rsidRDefault="004A29C6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благоустройства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29C6" w:rsidRPr="00B769A7" w:rsidRDefault="004A29C6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4A29C6" w:rsidRPr="001410E0" w:rsidRDefault="00D63981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63981">
              <w:rPr>
                <w:sz w:val="24"/>
                <w:szCs w:val="24"/>
              </w:rPr>
              <w:t>заместитель Главы</w:t>
            </w:r>
            <w:r w:rsidRPr="00D63981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4A29C6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</w:tr>
      <w:tr w:rsidR="004A29C6" w:rsidRPr="00D12E1E" w:rsidTr="00E06C49">
        <w:tc>
          <w:tcPr>
            <w:tcW w:w="600" w:type="dxa"/>
            <w:shd w:val="clear" w:color="auto" w:fill="auto"/>
          </w:tcPr>
          <w:p w:rsidR="004A29C6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4A29C6" w:rsidRDefault="004A29C6" w:rsidP="00E06C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shd w:val="clear" w:color="auto" w:fill="auto"/>
          </w:tcPr>
          <w:p w:rsidR="004A29C6" w:rsidRPr="00A35F46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  <w:highlight w:val="yellow"/>
              </w:rPr>
            </w:pPr>
            <w:r w:rsidRPr="00417361">
              <w:rPr>
                <w:sz w:val="24"/>
                <w:szCs w:val="24"/>
              </w:rPr>
              <w:t xml:space="preserve">2 визита в квартал в соответствии с </w:t>
            </w:r>
            <w:proofErr w:type="spellStart"/>
            <w:proofErr w:type="gramStart"/>
            <w:r w:rsidRPr="00417361">
              <w:rPr>
                <w:sz w:val="24"/>
                <w:szCs w:val="24"/>
              </w:rPr>
              <w:t>план-графиком</w:t>
            </w:r>
            <w:proofErr w:type="spellEnd"/>
            <w:proofErr w:type="gramEnd"/>
            <w:r w:rsidRPr="00417361">
              <w:rPr>
                <w:sz w:val="24"/>
                <w:szCs w:val="24"/>
              </w:rPr>
              <w:t xml:space="preserve"> проведения </w:t>
            </w:r>
            <w:proofErr w:type="spellStart"/>
            <w:r w:rsidRPr="00417361">
              <w:rPr>
                <w:sz w:val="24"/>
                <w:szCs w:val="24"/>
              </w:rPr>
              <w:t>профилактичес-ких</w:t>
            </w:r>
            <w:proofErr w:type="spellEnd"/>
            <w:r w:rsidRPr="00417361">
              <w:rPr>
                <w:sz w:val="24"/>
                <w:szCs w:val="24"/>
              </w:rPr>
              <w:t xml:space="preserve"> визитов</w:t>
            </w:r>
          </w:p>
        </w:tc>
        <w:tc>
          <w:tcPr>
            <w:tcW w:w="1843" w:type="dxa"/>
            <w:shd w:val="clear" w:color="auto" w:fill="auto"/>
          </w:tcPr>
          <w:p w:rsidR="004A29C6" w:rsidRPr="00A35F46" w:rsidRDefault="00D63981" w:rsidP="00E06C49">
            <w:pPr>
              <w:widowControl w:val="0"/>
              <w:autoSpaceDE w:val="0"/>
              <w:jc w:val="center"/>
              <w:rPr>
                <w:sz w:val="24"/>
                <w:szCs w:val="24"/>
                <w:highlight w:val="yellow"/>
              </w:rPr>
            </w:pPr>
            <w:r w:rsidRPr="00D63981">
              <w:rPr>
                <w:sz w:val="24"/>
                <w:szCs w:val="24"/>
              </w:rPr>
              <w:t>заместитель Главы</w:t>
            </w:r>
            <w:r w:rsidRPr="00D63981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</w:tbl>
    <w:p w:rsidR="004A29C6" w:rsidRDefault="004A29C6" w:rsidP="004A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A29C6" w:rsidRPr="007E7063" w:rsidRDefault="004A29C6" w:rsidP="004A29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7063">
        <w:rPr>
          <w:b/>
          <w:sz w:val="28"/>
          <w:szCs w:val="28"/>
        </w:rPr>
        <w:t>. Показатели результативности и эффективности</w:t>
      </w:r>
    </w:p>
    <w:p w:rsidR="004A29C6" w:rsidRPr="007E7063" w:rsidRDefault="004A29C6" w:rsidP="004A29C6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>программы профилактики</w:t>
      </w:r>
    </w:p>
    <w:p w:rsidR="004A29C6" w:rsidRPr="00413363" w:rsidRDefault="004A29C6" w:rsidP="004A29C6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4A29C6" w:rsidRPr="00483072" w:rsidRDefault="004A29C6" w:rsidP="004A29C6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4A29C6" w:rsidRPr="00483072" w:rsidRDefault="004A29C6" w:rsidP="004A29C6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83072">
        <w:rPr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4A29C6" w:rsidRDefault="004A29C6" w:rsidP="004A29C6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268"/>
      </w:tblGrid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 xml:space="preserve">№ </w:t>
            </w:r>
            <w:proofErr w:type="gramStart"/>
            <w:r w:rsidRPr="005B79F5">
              <w:rPr>
                <w:sz w:val="24"/>
                <w:szCs w:val="24"/>
              </w:rPr>
              <w:t>п</w:t>
            </w:r>
            <w:proofErr w:type="gramEnd"/>
            <w:r w:rsidRPr="005B79F5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Величина</w:t>
            </w:r>
          </w:p>
        </w:tc>
      </w:tr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</w:t>
            </w:r>
            <w:r>
              <w:rPr>
                <w:sz w:val="24"/>
                <w:szCs w:val="24"/>
              </w:rPr>
              <w:t xml:space="preserve"> Федерального закона от 31.07.</w:t>
            </w:r>
            <w:r w:rsidRPr="005B79F5">
              <w:rPr>
                <w:sz w:val="24"/>
                <w:szCs w:val="24"/>
              </w:rPr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A35F46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06E53">
              <w:rPr>
                <w:sz w:val="24"/>
                <w:szCs w:val="24"/>
              </w:rPr>
              <w:t>100 %</w:t>
            </w:r>
          </w:p>
        </w:tc>
      </w:tr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реализации мероприятий по профилактике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A35F46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06E53">
              <w:rPr>
                <w:sz w:val="24"/>
                <w:szCs w:val="24"/>
              </w:rPr>
              <w:t>100 %</w:t>
            </w:r>
          </w:p>
        </w:tc>
      </w:tr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Default="004A29C6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A35F46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06E53">
              <w:rPr>
                <w:sz w:val="24"/>
                <w:szCs w:val="24"/>
              </w:rPr>
              <w:t>70 %</w:t>
            </w:r>
          </w:p>
        </w:tc>
      </w:tr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A35F46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06E53">
              <w:rPr>
                <w:sz w:val="24"/>
                <w:szCs w:val="24"/>
              </w:rPr>
              <w:t>100 %</w:t>
            </w:r>
          </w:p>
        </w:tc>
      </w:tr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A35F46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F06E53">
              <w:rPr>
                <w:sz w:val="24"/>
                <w:szCs w:val="24"/>
              </w:rPr>
              <w:t>80 %</w:t>
            </w:r>
          </w:p>
        </w:tc>
      </w:tr>
    </w:tbl>
    <w:p w:rsidR="004A29C6" w:rsidRDefault="004A29C6" w:rsidP="004A29C6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4A29C6" w:rsidRDefault="004A29C6" w:rsidP="004A29C6"/>
    <w:p w:rsidR="003077AE" w:rsidRDefault="003077AE"/>
    <w:sectPr w:rsidR="003077AE" w:rsidSect="009E48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savePreviewPicture/>
  <w:compat/>
  <w:rsids>
    <w:rsidRoot w:val="004A29C6"/>
    <w:rsid w:val="001A56A3"/>
    <w:rsid w:val="001D21F5"/>
    <w:rsid w:val="003077AE"/>
    <w:rsid w:val="00417361"/>
    <w:rsid w:val="004A01B3"/>
    <w:rsid w:val="004A29C6"/>
    <w:rsid w:val="00546692"/>
    <w:rsid w:val="006147B2"/>
    <w:rsid w:val="00673E2C"/>
    <w:rsid w:val="00686292"/>
    <w:rsid w:val="00822B97"/>
    <w:rsid w:val="00897779"/>
    <w:rsid w:val="009E48E9"/>
    <w:rsid w:val="00A03611"/>
    <w:rsid w:val="00A35F46"/>
    <w:rsid w:val="00B862CF"/>
    <w:rsid w:val="00D14FF6"/>
    <w:rsid w:val="00D60235"/>
    <w:rsid w:val="00D63981"/>
    <w:rsid w:val="00F06E53"/>
    <w:rsid w:val="00F3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9C6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9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uiPriority w:val="99"/>
    <w:rsid w:val="004A29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4A29C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1"/>
    <w:locked/>
    <w:rsid w:val="004A29C6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4A29C6"/>
    <w:pPr>
      <w:widowControl w:val="0"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A56A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56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9C6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9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uiPriority w:val="99"/>
    <w:rsid w:val="004A29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4A29C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1"/>
    <w:locked/>
    <w:rsid w:val="004A29C6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4A29C6"/>
    <w:pPr>
      <w:widowControl w:val="0"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 9</cp:lastModifiedBy>
  <cp:revision>2</cp:revision>
  <dcterms:created xsi:type="dcterms:W3CDTF">2022-02-02T08:59:00Z</dcterms:created>
  <dcterms:modified xsi:type="dcterms:W3CDTF">2022-02-02T08:59:00Z</dcterms:modified>
</cp:coreProperties>
</file>